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7B" w:rsidRDefault="00316FC1">
      <w:pPr>
        <w:spacing w:after="47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E5D7B" w:rsidRDefault="006D27FA">
      <w:pPr>
        <w:spacing w:after="0" w:line="240" w:lineRule="auto"/>
        <w:ind w:left="360" w:right="3682" w:firstLine="0"/>
        <w:jc w:val="left"/>
      </w:pPr>
      <w:r>
        <w:rPr>
          <w:b/>
          <w:sz w:val="36"/>
        </w:rPr>
        <w:t>ZAPYTANIE OFERTOWE nr 33/K/2019 z dnia 11.12.2019</w:t>
      </w:r>
      <w:r w:rsidR="00316FC1">
        <w:rPr>
          <w:b/>
          <w:sz w:val="36"/>
        </w:rPr>
        <w:t xml:space="preserve">r.  </w:t>
      </w:r>
    </w:p>
    <w:p w:rsidR="002E5D7B" w:rsidRDefault="00316FC1">
      <w:pPr>
        <w:spacing w:after="0" w:line="239" w:lineRule="auto"/>
        <w:ind w:left="360" w:right="2549" w:firstLine="0"/>
        <w:jc w:val="left"/>
      </w:pPr>
      <w:r>
        <w:rPr>
          <w:sz w:val="32"/>
        </w:rPr>
        <w:t xml:space="preserve">Na materiały zużywalne i odczynniki chemiczne  dla firmy CELON PHARMA SA  z siedzibą w Kiełpinie.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2E5D7B" w:rsidRDefault="00316FC1" w:rsidP="00B67F0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 w:rsidR="00B67F0A">
        <w:t xml:space="preserve">      </w:t>
      </w:r>
      <w:r>
        <w:rPr>
          <w:sz w:val="24"/>
        </w:rPr>
        <w:t xml:space="preserve">Celon Pharma S.A składa zaproszenie do składania ofert. </w:t>
      </w:r>
    </w:p>
    <w:p w:rsidR="002E5D7B" w:rsidRDefault="00316FC1">
      <w:pPr>
        <w:spacing w:after="4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     </w:t>
      </w:r>
      <w:r w:rsidR="00B65A2B">
        <w:rPr>
          <w:b/>
          <w:color w:val="FF701C"/>
          <w:sz w:val="24"/>
          <w:u w:val="single" w:color="FF701C"/>
        </w:rPr>
        <w:t xml:space="preserve">DATA ZAMIESZCZENIA: </w:t>
      </w:r>
      <w:r w:rsidR="00DF33AB">
        <w:rPr>
          <w:b/>
          <w:color w:val="FF701C"/>
          <w:sz w:val="24"/>
          <w:u w:val="single" w:color="FF701C"/>
        </w:rPr>
        <w:t>11</w:t>
      </w:r>
      <w:r w:rsidR="006D27FA">
        <w:rPr>
          <w:b/>
          <w:color w:val="FF701C"/>
          <w:sz w:val="24"/>
          <w:u w:val="single" w:color="FF701C"/>
        </w:rPr>
        <w:t>.12.2019</w:t>
      </w:r>
      <w:r>
        <w:rPr>
          <w:b/>
          <w:color w:val="FF701C"/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b/>
          <w:color w:val="FF701C"/>
          <w:sz w:val="24"/>
        </w:rPr>
        <w:t xml:space="preserve">      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color w:val="FF701C"/>
          <w:sz w:val="24"/>
        </w:rPr>
        <w:t xml:space="preserve"> </w:t>
      </w:r>
      <w:r>
        <w:rPr>
          <w:b/>
          <w:sz w:val="24"/>
        </w:rPr>
        <w:t xml:space="preserve">MIEJSCOWOŚĆ:  </w:t>
      </w:r>
      <w:r>
        <w:rPr>
          <w:sz w:val="24"/>
        </w:rPr>
        <w:t>Kiełpin</w:t>
      </w:r>
      <w:r>
        <w:rPr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ZAMIESZCZANIE OGŁOSZENIA: obowiązkowe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10" w:line="250" w:lineRule="auto"/>
        <w:ind w:left="355" w:hanging="10"/>
        <w:jc w:val="left"/>
      </w:pPr>
      <w:r>
        <w:rPr>
          <w:b/>
          <w:color w:val="FF701C"/>
          <w:sz w:val="24"/>
          <w:u w:val="single" w:color="FF701C"/>
        </w:rPr>
        <w:t>ZAMAWIAJĄCY</w:t>
      </w:r>
      <w:r>
        <w:rPr>
          <w:b/>
          <w:color w:val="FF701C"/>
          <w:sz w:val="24"/>
        </w:rPr>
        <w:t xml:space="preserve">: </w:t>
      </w:r>
      <w:r>
        <w:rPr>
          <w:sz w:val="24"/>
        </w:rPr>
        <w:t>Celon Pharma SA ul. Ogrodowa 2a, 05-092 Kiełpin</w:t>
      </w:r>
      <w:r>
        <w:rPr>
          <w:b/>
          <w:color w:val="FF701C"/>
          <w:sz w:val="24"/>
        </w:rPr>
        <w:t xml:space="preserve">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OGÓLNY ADRES INTERNETOWY ZAMAWIAJĄCEGO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color w:val="FF701C"/>
          <w:sz w:val="24"/>
        </w:rPr>
        <w:t xml:space="preserve">www.celonpharma.com, telefon: 022 751 59 33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RODZAJ ZAMAWIAJĄCEGO : Podmiot prywatny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Czy dopuszcza się złożenie oferty częściowej </w:t>
      </w:r>
      <w:r>
        <w:rPr>
          <w:b/>
          <w:color w:val="FF701C"/>
          <w:sz w:val="24"/>
        </w:rPr>
        <w:t>TAK</w:t>
      </w: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Czy dopuszcza się złożenie oferty wariantowej  </w:t>
      </w:r>
      <w:r>
        <w:rPr>
          <w:b/>
          <w:color w:val="FF701C"/>
          <w:sz w:val="24"/>
        </w:rPr>
        <w:t>NIE</w:t>
      </w:r>
      <w:r>
        <w:rPr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ORIENTACYJNY TERMIN ROZPOCZĘCIA ZAKUPÓW </w:t>
      </w:r>
    </w:p>
    <w:p w:rsidR="002E5D7B" w:rsidRDefault="006D27FA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>Rozpoczęcie: 16.01.2020</w:t>
      </w:r>
      <w:r w:rsidR="00316FC1">
        <w:rPr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ORIENTACYJNY TERMIN ZAKOŃCZENIA ZAKUPÓW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>Za</w:t>
      </w:r>
      <w:r w:rsidR="006D27FA">
        <w:rPr>
          <w:b/>
          <w:sz w:val="24"/>
        </w:rPr>
        <w:t>kończenie: GRUDZIEŃ 2020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PROCEDURA 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Zapytanie ofertowe </w:t>
      </w:r>
    </w:p>
    <w:p w:rsidR="002E5D7B" w:rsidRDefault="00316FC1">
      <w:pPr>
        <w:spacing w:after="16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B67F0A" w:rsidRDefault="00316FC1" w:rsidP="00B67F0A">
      <w:pPr>
        <w:spacing w:after="157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B67F0A" w:rsidRDefault="00B67F0A" w:rsidP="00B67F0A">
      <w:pPr>
        <w:spacing w:after="157" w:line="259" w:lineRule="auto"/>
        <w:ind w:left="0" w:firstLine="0"/>
        <w:jc w:val="left"/>
      </w:pPr>
      <w:r>
        <w:t xml:space="preserve">      </w:t>
      </w:r>
    </w:p>
    <w:p w:rsidR="002E5D7B" w:rsidRDefault="00B67F0A" w:rsidP="00B67F0A">
      <w:pPr>
        <w:spacing w:after="157" w:line="259" w:lineRule="auto"/>
        <w:ind w:left="0" w:firstLine="0"/>
        <w:jc w:val="left"/>
      </w:pPr>
      <w:r>
        <w:lastRenderedPageBreak/>
        <w:t xml:space="preserve">             </w:t>
      </w:r>
      <w:r w:rsidR="00316FC1">
        <w:rPr>
          <w:b/>
          <w:sz w:val="24"/>
        </w:rPr>
        <w:t xml:space="preserve">TRYB ZAMÓWIENIA: </w:t>
      </w:r>
      <w:r w:rsidR="00316FC1">
        <w:rPr>
          <w:sz w:val="24"/>
        </w:rPr>
        <w:t xml:space="preserve"> </w:t>
      </w:r>
    </w:p>
    <w:p w:rsidR="002E5D7B" w:rsidRDefault="00316FC1">
      <w:pPr>
        <w:numPr>
          <w:ilvl w:val="0"/>
          <w:numId w:val="1"/>
        </w:numPr>
        <w:spacing w:after="34" w:line="346" w:lineRule="auto"/>
        <w:ind w:hanging="348"/>
      </w:pPr>
      <w:r>
        <w:t xml:space="preserve">Niniejsze zamówienie nie podlega przepisom ustawy z dnia 29 stycznia 2004 r. Prawo zamówień   Publicznych.  </w:t>
      </w:r>
    </w:p>
    <w:p w:rsidR="002E5D7B" w:rsidRDefault="00316FC1">
      <w:pPr>
        <w:numPr>
          <w:ilvl w:val="0"/>
          <w:numId w:val="1"/>
        </w:numPr>
        <w:spacing w:after="34" w:line="346" w:lineRule="auto"/>
        <w:ind w:hanging="348"/>
      </w:pPr>
      <w:r>
        <w:t xml:space="preserve">Niniejsze zamówienie zostaje przeprowadzone zgodnie z zachowaniem zasady konkurencyjności,  jawności, przejrzystości i równego dostępu.  </w:t>
      </w:r>
    </w:p>
    <w:p w:rsidR="002E5D7B" w:rsidRDefault="00316FC1">
      <w:pPr>
        <w:numPr>
          <w:ilvl w:val="0"/>
          <w:numId w:val="1"/>
        </w:numPr>
        <w:ind w:hanging="348"/>
      </w:pPr>
      <w:r>
        <w:t xml:space="preserve">Zamawiający zastrzega sobie prawo unieważnienia postępowania na każdym jego etapie, bez podania przyczyn.  </w:t>
      </w:r>
    </w:p>
    <w:p w:rsidR="002E5D7B" w:rsidRDefault="00316FC1">
      <w:pPr>
        <w:numPr>
          <w:ilvl w:val="0"/>
          <w:numId w:val="1"/>
        </w:numPr>
        <w:ind w:hanging="348"/>
      </w:pPr>
      <w:r>
        <w:t xml:space="preserve">O wprowadzonych zmianach Zamawiający poinformuje Dostawców oraz opublikuje informacje na stronie internetowej Bazy Konkurencyjności. </w:t>
      </w:r>
    </w:p>
    <w:p w:rsidR="002E5D7B" w:rsidRDefault="00316FC1">
      <w:pPr>
        <w:numPr>
          <w:ilvl w:val="0"/>
          <w:numId w:val="1"/>
        </w:numPr>
        <w:ind w:hanging="348"/>
      </w:pPr>
      <w:r>
        <w:t xml:space="preserve">Zamawiający zastrzega sobie prawo do wystąpienia z zapytaniem dotyczącym dodatkowych informacji, dokumentów lub wyjaśnień.  </w:t>
      </w:r>
    </w:p>
    <w:p w:rsidR="002E5D7B" w:rsidRDefault="00316FC1">
      <w:pPr>
        <w:numPr>
          <w:ilvl w:val="0"/>
          <w:numId w:val="1"/>
        </w:numPr>
        <w:ind w:hanging="348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:rsidR="002E5D7B" w:rsidRDefault="00316FC1">
      <w:pPr>
        <w:numPr>
          <w:ilvl w:val="0"/>
          <w:numId w:val="1"/>
        </w:numPr>
        <w:spacing w:after="108"/>
        <w:ind w:hanging="348"/>
      </w:pPr>
      <w:r>
        <w:t xml:space="preserve">Niniejsze zaproszenie do składania ofert nie zobowiązuje Celon Pharma S.A. do zawarcia umowy.  </w:t>
      </w:r>
    </w:p>
    <w:p w:rsidR="002E5D7B" w:rsidRDefault="00316FC1">
      <w:pPr>
        <w:spacing w:after="0" w:line="259" w:lineRule="auto"/>
        <w:ind w:left="0" w:firstLine="0"/>
        <w:jc w:val="left"/>
      </w:pPr>
      <w:r>
        <w:t xml:space="preserve">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 w:rsidP="00B67F0A">
      <w:pPr>
        <w:spacing w:after="5" w:line="250" w:lineRule="auto"/>
        <w:ind w:left="0" w:right="2431" w:firstLine="0"/>
        <w:jc w:val="left"/>
      </w:pPr>
      <w:r>
        <w:rPr>
          <w:b/>
          <w:sz w:val="24"/>
        </w:rPr>
        <w:t xml:space="preserve">SZCZEGÓŁY DOTYCZĄCE PRZEDMIOTU ZAMÓWIENIA: </w:t>
      </w:r>
    </w:p>
    <w:p w:rsidR="00B67F0A" w:rsidRDefault="00B67F0A" w:rsidP="00B67F0A">
      <w:pPr>
        <w:spacing w:after="0" w:line="259" w:lineRule="auto"/>
        <w:ind w:left="360" w:firstLine="0"/>
        <w:jc w:val="left"/>
        <w:rPr>
          <w:b/>
          <w:sz w:val="24"/>
        </w:rPr>
      </w:pPr>
    </w:p>
    <w:p w:rsidR="002E5D7B" w:rsidRDefault="006D27FA" w:rsidP="00B67F0A">
      <w:pPr>
        <w:spacing w:after="0" w:line="259" w:lineRule="auto"/>
        <w:ind w:left="360" w:firstLine="0"/>
        <w:jc w:val="left"/>
      </w:pPr>
      <w:r>
        <w:rPr>
          <w:b/>
          <w:sz w:val="28"/>
          <w:u w:val="single" w:color="000000"/>
        </w:rPr>
        <w:t>PRZEDMIOT ZAPYTANIA 33/K/2019</w:t>
      </w:r>
      <w:r w:rsidR="00316FC1">
        <w:rPr>
          <w:b/>
          <w:sz w:val="28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tbl>
      <w:tblPr>
        <w:tblStyle w:val="TableGrid"/>
        <w:tblW w:w="9917" w:type="dxa"/>
        <w:tblInd w:w="-68" w:type="dxa"/>
        <w:tblCellMar>
          <w:top w:w="46" w:type="dxa"/>
          <w:left w:w="68" w:type="dxa"/>
          <w:right w:w="89" w:type="dxa"/>
        </w:tblCellMar>
        <w:tblLook w:val="04A0" w:firstRow="1" w:lastRow="0" w:firstColumn="1" w:lastColumn="0" w:noHBand="0" w:noVBand="1"/>
      </w:tblPr>
      <w:tblGrid>
        <w:gridCol w:w="490"/>
        <w:gridCol w:w="6309"/>
        <w:gridCol w:w="3118"/>
      </w:tblGrid>
      <w:tr w:rsidR="002E5D7B" w:rsidTr="009D4523">
        <w:trPr>
          <w:trHeight w:val="1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7D31"/>
            <w:vAlign w:val="center"/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LP. </w:t>
            </w:r>
          </w:p>
        </w:tc>
        <w:tc>
          <w:tcPr>
            <w:tcW w:w="6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D7D31"/>
            <w:vAlign w:val="center"/>
          </w:tcPr>
          <w:p w:rsidR="002E5D7B" w:rsidRDefault="00316FC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FFFFFF"/>
                <w:sz w:val="20"/>
              </w:rPr>
              <w:t xml:space="preserve">NAZWA TOWARU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2E5D7B" w:rsidRDefault="00316FC1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  <w:sz w:val="20"/>
              </w:rPr>
              <w:t xml:space="preserve">WIELKOŚĆ OPAKOWANIA </w:t>
            </w:r>
          </w:p>
        </w:tc>
      </w:tr>
      <w:tr w:rsidR="002E5D7B" w:rsidTr="009D4523">
        <w:trPr>
          <w:trHeight w:val="16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20" w:firstLine="0"/>
              <w:jc w:val="center"/>
            </w:pPr>
            <w:r>
              <w:t xml:space="preserve">1.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40" w:firstLine="0"/>
              <w:jc w:val="left"/>
            </w:pPr>
            <w:r>
              <w:t xml:space="preserve">R2A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23" w:rsidRDefault="00316FC1" w:rsidP="007F11A8">
            <w:pPr>
              <w:spacing w:after="0" w:line="259" w:lineRule="auto"/>
              <w:ind w:left="0" w:firstLine="0"/>
            </w:pPr>
            <w:r>
              <w:t>płytka 90 mm</w:t>
            </w:r>
            <w:r w:rsidR="007F11A8">
              <w:t xml:space="preserve">; </w:t>
            </w:r>
          </w:p>
          <w:p w:rsidR="002E5D7B" w:rsidRDefault="007F11A8" w:rsidP="007F11A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temp. przechowywania  </w:t>
            </w:r>
            <w:r w:rsidR="00316FC1">
              <w:rPr>
                <w:b/>
              </w:rPr>
              <w:t xml:space="preserve">2-25 °C  </w:t>
            </w:r>
          </w:p>
        </w:tc>
      </w:tr>
      <w:tr w:rsidR="002E5D7B" w:rsidTr="009D4523">
        <w:trPr>
          <w:trHeight w:val="278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 w:rsidP="00B67F0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E5D7B" w:rsidRDefault="00316FC1">
            <w:pPr>
              <w:spacing w:after="0" w:line="259" w:lineRule="auto"/>
              <w:ind w:left="20" w:firstLine="0"/>
              <w:jc w:val="center"/>
            </w:pPr>
            <w:r>
              <w:t xml:space="preserve">2. </w:t>
            </w:r>
          </w:p>
        </w:tc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40" w:firstLine="0"/>
              <w:jc w:val="left"/>
            </w:pPr>
            <w:r>
              <w:t xml:space="preserve">Agar z hydrolizatem kazeiny i soi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 w:rsidP="007F11A8">
            <w:pPr>
              <w:spacing w:after="0" w:line="259" w:lineRule="auto"/>
              <w:ind w:left="0" w:firstLine="0"/>
            </w:pPr>
            <w:r>
              <w:t xml:space="preserve">płytki </w:t>
            </w:r>
            <w:proofErr w:type="spellStart"/>
            <w:r>
              <w:t>Count</w:t>
            </w:r>
            <w:proofErr w:type="spellEnd"/>
            <w:r>
              <w:t xml:space="preserve"> </w:t>
            </w:r>
            <w:proofErr w:type="spellStart"/>
            <w:r>
              <w:t>Tact</w:t>
            </w:r>
            <w:proofErr w:type="spellEnd"/>
            <w:r>
              <w:t xml:space="preserve"> </w:t>
            </w:r>
            <w:r w:rsidR="007F11A8">
              <w:br/>
            </w:r>
            <w:r>
              <w:t xml:space="preserve">z neutralizatorami </w:t>
            </w:r>
            <w:r w:rsidR="007F11A8">
              <w:br/>
              <w:t>z zamkiem/bez zamka ;</w:t>
            </w:r>
            <w:r w:rsidR="009D4523">
              <w:br/>
            </w:r>
            <w:r w:rsidR="007F11A8">
              <w:t xml:space="preserve"> </w:t>
            </w:r>
            <w:r w:rsidR="007F11A8">
              <w:rPr>
                <w:b/>
              </w:rPr>
              <w:t>temp. przechowywania</w:t>
            </w:r>
            <w:r w:rsidR="007F11A8">
              <w:t xml:space="preserve"> </w:t>
            </w:r>
            <w:r>
              <w:rPr>
                <w:b/>
              </w:rPr>
              <w:t xml:space="preserve">2-25 °C  </w:t>
            </w:r>
          </w:p>
        </w:tc>
      </w:tr>
      <w:tr w:rsidR="002E5D7B" w:rsidTr="009D4523">
        <w:trPr>
          <w:trHeight w:val="1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23" w:rsidRDefault="007F11A8" w:rsidP="007F11A8">
            <w:pPr>
              <w:spacing w:after="0" w:line="259" w:lineRule="auto"/>
              <w:ind w:left="0" w:firstLine="0"/>
            </w:pPr>
            <w:r>
              <w:t>butelka 200 ml;</w:t>
            </w:r>
          </w:p>
          <w:p w:rsidR="002E5D7B" w:rsidRDefault="007F11A8" w:rsidP="007F11A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temp. przechowywania </w:t>
            </w:r>
            <w:r w:rsidR="00316FC1">
              <w:t xml:space="preserve"> </w:t>
            </w:r>
            <w:r>
              <w:rPr>
                <w:b/>
              </w:rPr>
              <w:t xml:space="preserve">2-25 °C </w:t>
            </w:r>
          </w:p>
        </w:tc>
      </w:tr>
      <w:tr w:rsidR="002E5D7B" w:rsidTr="009D4523">
        <w:trPr>
          <w:trHeight w:val="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23" w:rsidRDefault="00316FC1" w:rsidP="007F11A8">
            <w:pPr>
              <w:spacing w:after="0" w:line="259" w:lineRule="auto"/>
              <w:ind w:left="0" w:firstLine="0"/>
            </w:pPr>
            <w:r>
              <w:t>płytka 90 mm</w:t>
            </w:r>
            <w:r w:rsidR="007F11A8">
              <w:t xml:space="preserve">; </w:t>
            </w:r>
          </w:p>
          <w:p w:rsidR="002E5D7B" w:rsidRDefault="007F11A8" w:rsidP="007F11A8">
            <w:pPr>
              <w:spacing w:after="0" w:line="259" w:lineRule="auto"/>
              <w:ind w:left="0" w:firstLine="0"/>
            </w:pPr>
            <w:r>
              <w:rPr>
                <w:b/>
              </w:rPr>
              <w:t>temp. przechowywania</w:t>
            </w:r>
            <w:r w:rsidR="00316FC1">
              <w:t xml:space="preserve">  </w:t>
            </w:r>
            <w:r w:rsidR="00B67F0A">
              <w:rPr>
                <w:b/>
              </w:rPr>
              <w:t>2-25 °C</w:t>
            </w:r>
            <w:r w:rsidR="00AC6030">
              <w:rPr>
                <w:b/>
              </w:rPr>
              <w:t xml:space="preserve"> </w:t>
            </w:r>
          </w:p>
        </w:tc>
      </w:tr>
    </w:tbl>
    <w:p w:rsidR="002E5D7B" w:rsidRDefault="002E5D7B" w:rsidP="00C206B9">
      <w:pPr>
        <w:spacing w:after="0" w:line="259" w:lineRule="auto"/>
        <w:ind w:left="0" w:right="10630" w:firstLine="0"/>
        <w:jc w:val="left"/>
      </w:pPr>
    </w:p>
    <w:tbl>
      <w:tblPr>
        <w:tblStyle w:val="TableGrid"/>
        <w:tblW w:w="9959" w:type="dxa"/>
        <w:tblInd w:w="-70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00"/>
        <w:gridCol w:w="6341"/>
        <w:gridCol w:w="3118"/>
      </w:tblGrid>
      <w:tr w:rsidR="002E5D7B" w:rsidTr="006F6E25">
        <w:trPr>
          <w:trHeight w:val="65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 </w:t>
            </w:r>
          </w:p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3.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Bulion z hydrolizatem kazeiny i soi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7F11A8">
            <w:pPr>
              <w:spacing w:after="0" w:line="259" w:lineRule="auto"/>
              <w:ind w:left="0" w:firstLine="0"/>
              <w:jc w:val="left"/>
            </w:pPr>
            <w:r>
              <w:t>100/200 ml;</w:t>
            </w:r>
            <w:r w:rsidR="00316FC1">
              <w:t xml:space="preserve"> </w:t>
            </w:r>
          </w:p>
          <w:p w:rsidR="002E5D7B" w:rsidRDefault="007F11A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temp. przechowywania</w:t>
            </w:r>
            <w:r>
              <w:t xml:space="preserve">  </w:t>
            </w:r>
            <w:r>
              <w:rPr>
                <w:b/>
              </w:rPr>
              <w:t xml:space="preserve">2-25 °C  </w:t>
            </w:r>
          </w:p>
        </w:tc>
      </w:tr>
      <w:tr w:rsidR="002E5D7B" w:rsidTr="006F6E25">
        <w:trPr>
          <w:trHeight w:val="65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4. </w:t>
            </w:r>
          </w:p>
        </w:tc>
        <w:tc>
          <w:tcPr>
            <w:tcW w:w="6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Agar </w:t>
            </w:r>
            <w:proofErr w:type="spellStart"/>
            <w:r>
              <w:t>Sabouraud</w:t>
            </w:r>
            <w:proofErr w:type="spellEnd"/>
            <w:r>
              <w:t xml:space="preserve"> z dekstrozą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7F11A8">
            <w:pPr>
              <w:spacing w:after="0" w:line="259" w:lineRule="auto"/>
              <w:ind w:left="0" w:firstLine="0"/>
              <w:jc w:val="left"/>
            </w:pPr>
            <w:r>
              <w:t>200 ml;</w:t>
            </w:r>
          </w:p>
          <w:p w:rsidR="002E5D7B" w:rsidRDefault="007F11A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temp. przechowywania</w:t>
            </w:r>
            <w:r>
              <w:t xml:space="preserve"> </w:t>
            </w:r>
            <w:r>
              <w:rPr>
                <w:b/>
              </w:rPr>
              <w:t xml:space="preserve">2-25 °C </w:t>
            </w:r>
          </w:p>
        </w:tc>
      </w:tr>
      <w:tr w:rsidR="002E5D7B" w:rsidTr="006F6E25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8" w:rsidRDefault="00316FC1">
            <w:pPr>
              <w:spacing w:after="0" w:line="259" w:lineRule="auto"/>
              <w:ind w:left="0" w:right="619" w:firstLine="0"/>
            </w:pPr>
            <w:r>
              <w:t>płytka 90 mm</w:t>
            </w:r>
            <w:r w:rsidR="007F11A8">
              <w:t>;</w:t>
            </w:r>
          </w:p>
          <w:p w:rsidR="002E5D7B" w:rsidRDefault="007F11A8" w:rsidP="007F11A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temp. przechowywania  2-25 °C </w:t>
            </w:r>
          </w:p>
        </w:tc>
      </w:tr>
      <w:tr w:rsidR="002E5D7B" w:rsidTr="006F6E25">
        <w:trPr>
          <w:trHeight w:val="657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5. </w:t>
            </w:r>
          </w:p>
        </w:tc>
        <w:tc>
          <w:tcPr>
            <w:tcW w:w="6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Agar </w:t>
            </w:r>
            <w:proofErr w:type="spellStart"/>
            <w:r>
              <w:t>Sabouraud</w:t>
            </w:r>
            <w:proofErr w:type="spellEnd"/>
            <w:r>
              <w:t xml:space="preserve"> z chloramfenikolem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7F11A8">
            <w:pPr>
              <w:spacing w:after="0" w:line="259" w:lineRule="auto"/>
              <w:ind w:left="0" w:firstLine="0"/>
              <w:jc w:val="left"/>
            </w:pPr>
            <w:r>
              <w:t>200 ml ;</w:t>
            </w:r>
          </w:p>
          <w:p w:rsidR="002E5D7B" w:rsidRDefault="007F11A8">
            <w:pPr>
              <w:spacing w:after="0" w:line="259" w:lineRule="auto"/>
              <w:ind w:left="0" w:firstLine="0"/>
              <w:jc w:val="left"/>
            </w:pPr>
            <w:r w:rsidRPr="007F11A8">
              <w:rPr>
                <w:b/>
              </w:rPr>
              <w:t xml:space="preserve">temp. przechowywania  </w:t>
            </w:r>
            <w:r>
              <w:rPr>
                <w:b/>
              </w:rPr>
              <w:t>2-</w:t>
            </w:r>
            <w:r w:rsidRPr="007F11A8">
              <w:rPr>
                <w:b/>
              </w:rPr>
              <w:t>25 °C</w:t>
            </w:r>
          </w:p>
        </w:tc>
      </w:tr>
      <w:tr w:rsidR="002E5D7B" w:rsidTr="006F6E25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8" w:rsidRDefault="007F11A8" w:rsidP="007F11A8">
            <w:pPr>
              <w:spacing w:after="0" w:line="259" w:lineRule="auto"/>
              <w:ind w:left="0" w:right="619" w:firstLine="0"/>
            </w:pPr>
            <w:r>
              <w:t>płytka 90 mm;</w:t>
            </w:r>
          </w:p>
          <w:p w:rsidR="002E5D7B" w:rsidRDefault="007F11A8" w:rsidP="007F11A8">
            <w:pPr>
              <w:spacing w:after="0" w:line="259" w:lineRule="auto"/>
              <w:ind w:left="0" w:firstLine="0"/>
            </w:pPr>
            <w:r w:rsidRPr="007F11A8">
              <w:rPr>
                <w:b/>
              </w:rPr>
              <w:t xml:space="preserve">temp. przechowywania </w:t>
            </w:r>
            <w:r>
              <w:rPr>
                <w:b/>
              </w:rPr>
              <w:t>2-</w:t>
            </w:r>
            <w:r w:rsidRPr="007F11A8">
              <w:rPr>
                <w:b/>
              </w:rPr>
              <w:t xml:space="preserve"> 25 °C</w:t>
            </w:r>
          </w:p>
        </w:tc>
      </w:tr>
      <w:tr w:rsidR="002E5D7B" w:rsidTr="006F6E25">
        <w:trPr>
          <w:trHeight w:val="65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6.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Bulion </w:t>
            </w:r>
            <w:proofErr w:type="spellStart"/>
            <w:r>
              <w:t>Sabouraud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8" w:rsidRDefault="00316FC1" w:rsidP="007F11A8">
            <w:pPr>
              <w:spacing w:after="0" w:line="259" w:lineRule="auto"/>
              <w:ind w:left="0" w:firstLine="0"/>
            </w:pPr>
            <w:r>
              <w:t>probówka 10 ml</w:t>
            </w:r>
            <w:r w:rsidR="007F11A8">
              <w:t>;</w:t>
            </w:r>
          </w:p>
          <w:p w:rsidR="002E5D7B" w:rsidRDefault="007F11A8" w:rsidP="007F11A8">
            <w:pPr>
              <w:spacing w:after="0" w:line="259" w:lineRule="auto"/>
              <w:ind w:left="0" w:firstLine="0"/>
            </w:pPr>
            <w:r w:rsidRPr="007F11A8">
              <w:rPr>
                <w:b/>
              </w:rPr>
              <w:t xml:space="preserve">temp. przechowywania  </w:t>
            </w:r>
            <w:r>
              <w:rPr>
                <w:b/>
              </w:rPr>
              <w:t>2-</w:t>
            </w:r>
            <w:r w:rsidRPr="007F11A8">
              <w:rPr>
                <w:b/>
              </w:rPr>
              <w:t>25 °C</w:t>
            </w:r>
          </w:p>
        </w:tc>
      </w:tr>
      <w:tr w:rsidR="002E5D7B" w:rsidTr="006F6E25">
        <w:trPr>
          <w:trHeight w:val="23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7. </w:t>
            </w:r>
          </w:p>
        </w:tc>
        <w:tc>
          <w:tcPr>
            <w:tcW w:w="6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Zbuforowany roztwór chlorku sodu o </w:t>
            </w:r>
            <w:proofErr w:type="spellStart"/>
            <w:r>
              <w:t>pH</w:t>
            </w:r>
            <w:proofErr w:type="spellEnd"/>
            <w:r>
              <w:t xml:space="preserve"> 7,0 zgodnie  z </w:t>
            </w:r>
            <w:proofErr w:type="spellStart"/>
            <w:r>
              <w:t>Eur</w:t>
            </w:r>
            <w:proofErr w:type="spellEnd"/>
            <w:r>
              <w:t xml:space="preserve">. </w:t>
            </w:r>
            <w:proofErr w:type="spellStart"/>
            <w:r>
              <w:t>Ph</w:t>
            </w:r>
            <w:proofErr w:type="spellEnd"/>
            <w:r>
              <w:t xml:space="preserve">. i USP (proszek lub granulat)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 w:rsidP="007F11A8">
            <w:pPr>
              <w:spacing w:after="0" w:line="259" w:lineRule="auto"/>
              <w:ind w:left="0" w:firstLine="0"/>
              <w:jc w:val="left"/>
            </w:pPr>
            <w:r>
              <w:t xml:space="preserve">500 g </w:t>
            </w:r>
          </w:p>
        </w:tc>
      </w:tr>
      <w:tr w:rsidR="002E5D7B" w:rsidTr="006F6E25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 w:rsidP="007F11A8">
            <w:pPr>
              <w:spacing w:after="0" w:line="259" w:lineRule="auto"/>
              <w:ind w:left="0" w:firstLine="0"/>
              <w:jc w:val="left"/>
            </w:pPr>
            <w:r>
              <w:t xml:space="preserve">1000 g </w:t>
            </w:r>
          </w:p>
        </w:tc>
      </w:tr>
      <w:tr w:rsidR="002E5D7B" w:rsidTr="006F6E25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 w:rsidP="007F11A8">
            <w:pPr>
              <w:spacing w:after="0" w:line="259" w:lineRule="auto"/>
              <w:ind w:left="0" w:firstLine="0"/>
              <w:jc w:val="left"/>
            </w:pPr>
            <w:r>
              <w:t xml:space="preserve">5000 g </w:t>
            </w:r>
          </w:p>
        </w:tc>
      </w:tr>
      <w:tr w:rsidR="002E5D7B" w:rsidTr="006F6E25">
        <w:trPr>
          <w:trHeight w:val="65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8. </w:t>
            </w:r>
          </w:p>
        </w:tc>
        <w:tc>
          <w:tcPr>
            <w:tcW w:w="6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Zbuforowany roztwór chlorku sodu z peptonem </w:t>
            </w:r>
            <w:proofErr w:type="spellStart"/>
            <w:r>
              <w:t>pH</w:t>
            </w:r>
            <w:proofErr w:type="spellEnd"/>
            <w:r>
              <w:t xml:space="preserve">=7,0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8" w:rsidRDefault="00316FC1" w:rsidP="007F11A8">
            <w:pPr>
              <w:spacing w:after="0" w:line="259" w:lineRule="auto"/>
              <w:ind w:left="0" w:firstLine="0"/>
            </w:pPr>
            <w:r>
              <w:t>90 ml/100 ml</w:t>
            </w:r>
            <w:r w:rsidR="007F11A8">
              <w:t>;</w:t>
            </w:r>
          </w:p>
          <w:p w:rsidR="002E5D7B" w:rsidRDefault="007F11A8" w:rsidP="007F11A8">
            <w:pPr>
              <w:spacing w:after="0" w:line="259" w:lineRule="auto"/>
              <w:ind w:left="0" w:firstLine="0"/>
            </w:pPr>
            <w:r w:rsidRPr="007F11A8">
              <w:rPr>
                <w:b/>
              </w:rPr>
              <w:t xml:space="preserve">temp. przechowywania  </w:t>
            </w:r>
            <w:r>
              <w:rPr>
                <w:b/>
              </w:rPr>
              <w:t>2-</w:t>
            </w:r>
            <w:r w:rsidRPr="007F11A8">
              <w:rPr>
                <w:b/>
              </w:rPr>
              <w:t>25 °C</w:t>
            </w:r>
          </w:p>
        </w:tc>
      </w:tr>
      <w:tr w:rsidR="002E5D7B" w:rsidTr="006F6E25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8" w:rsidRDefault="007F11A8" w:rsidP="007F11A8">
            <w:pPr>
              <w:spacing w:after="0" w:line="259" w:lineRule="auto"/>
              <w:ind w:left="0" w:firstLine="0"/>
              <w:jc w:val="left"/>
            </w:pPr>
            <w:r>
              <w:t>500 ml;</w:t>
            </w:r>
          </w:p>
          <w:p w:rsidR="002E5D7B" w:rsidRDefault="00316FC1" w:rsidP="007F11A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7F11A8" w:rsidRPr="007F11A8">
              <w:rPr>
                <w:b/>
              </w:rPr>
              <w:t xml:space="preserve">temp. przechowywania  </w:t>
            </w:r>
            <w:r w:rsidR="007F11A8">
              <w:rPr>
                <w:b/>
              </w:rPr>
              <w:t>2-</w:t>
            </w:r>
            <w:r w:rsidR="007F11A8" w:rsidRPr="007F11A8">
              <w:rPr>
                <w:b/>
              </w:rPr>
              <w:t>25 °C</w:t>
            </w:r>
            <w:r>
              <w:rPr>
                <w:b/>
              </w:rPr>
              <w:t xml:space="preserve"> </w:t>
            </w:r>
          </w:p>
        </w:tc>
      </w:tr>
      <w:tr w:rsidR="002E5D7B" w:rsidTr="006F6E25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 w:rsidP="007F11A8">
            <w:pPr>
              <w:spacing w:after="0" w:line="259" w:lineRule="auto"/>
              <w:ind w:left="0" w:firstLine="0"/>
              <w:jc w:val="left"/>
            </w:pPr>
            <w:r>
              <w:t>1000 ml</w:t>
            </w:r>
            <w:r w:rsidR="007F11A8">
              <w:t>;</w:t>
            </w:r>
            <w:r>
              <w:t xml:space="preserve">  </w:t>
            </w:r>
          </w:p>
          <w:p w:rsidR="002E5D7B" w:rsidRDefault="007F11A8" w:rsidP="007F11A8">
            <w:pPr>
              <w:spacing w:after="0" w:line="259" w:lineRule="auto"/>
              <w:ind w:left="0" w:firstLine="0"/>
              <w:jc w:val="left"/>
            </w:pPr>
            <w:r w:rsidRPr="007F11A8">
              <w:rPr>
                <w:b/>
              </w:rPr>
              <w:t xml:space="preserve">temp. przechowywania  </w:t>
            </w:r>
            <w:r>
              <w:rPr>
                <w:b/>
              </w:rPr>
              <w:t>2-</w:t>
            </w:r>
            <w:r w:rsidRPr="007F11A8">
              <w:rPr>
                <w:b/>
              </w:rPr>
              <w:t>25 °C</w:t>
            </w:r>
          </w:p>
        </w:tc>
      </w:tr>
      <w:tr w:rsidR="002E5D7B" w:rsidTr="006F6E25">
        <w:trPr>
          <w:trHeight w:val="65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right="50" w:firstLine="0"/>
              <w:jc w:val="center"/>
            </w:pPr>
            <w:r>
              <w:t xml:space="preserve">9. </w:t>
            </w:r>
          </w:p>
        </w:tc>
        <w:tc>
          <w:tcPr>
            <w:tcW w:w="6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Zbuforowany roztwór chlorku sodu z peptonem </w:t>
            </w:r>
            <w:proofErr w:type="spellStart"/>
            <w:r>
              <w:t>pH</w:t>
            </w:r>
            <w:proofErr w:type="spellEnd"/>
            <w:r>
              <w:t xml:space="preserve">=7,0 i </w:t>
            </w:r>
            <w:proofErr w:type="spellStart"/>
            <w:r>
              <w:t>Tween</w:t>
            </w:r>
            <w:proofErr w:type="spellEnd"/>
            <w:r>
              <w:t xml:space="preserve"> 80 1g/l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 w:rsidP="007F11A8">
            <w:pPr>
              <w:spacing w:after="0" w:line="259" w:lineRule="auto"/>
              <w:ind w:left="0" w:firstLine="0"/>
              <w:jc w:val="left"/>
            </w:pPr>
            <w:r>
              <w:t>90 ml/100</w:t>
            </w:r>
            <w:r w:rsidR="007F11A8">
              <w:t>;</w:t>
            </w:r>
            <w:r>
              <w:t xml:space="preserve">  </w:t>
            </w:r>
          </w:p>
          <w:p w:rsidR="002E5D7B" w:rsidRDefault="007F11A8" w:rsidP="007F11A8">
            <w:pPr>
              <w:spacing w:after="0" w:line="259" w:lineRule="auto"/>
              <w:ind w:left="0" w:firstLine="0"/>
              <w:jc w:val="left"/>
            </w:pPr>
            <w:r w:rsidRPr="007F11A8">
              <w:rPr>
                <w:b/>
              </w:rPr>
              <w:t xml:space="preserve">temp. przechowywania  </w:t>
            </w:r>
            <w:r>
              <w:rPr>
                <w:b/>
              </w:rPr>
              <w:t>2-</w:t>
            </w:r>
            <w:r w:rsidRPr="007F11A8">
              <w:rPr>
                <w:b/>
              </w:rPr>
              <w:t>25 °C</w:t>
            </w:r>
          </w:p>
        </w:tc>
      </w:tr>
      <w:tr w:rsidR="002E5D7B" w:rsidTr="006F6E25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 w:rsidP="007F11A8">
            <w:pPr>
              <w:spacing w:after="0" w:line="259" w:lineRule="auto"/>
              <w:ind w:left="0" w:firstLine="0"/>
              <w:jc w:val="left"/>
            </w:pPr>
            <w:r>
              <w:t>500 ml</w:t>
            </w:r>
            <w:r w:rsidR="007F11A8">
              <w:t>;</w:t>
            </w:r>
            <w:r>
              <w:t xml:space="preserve">  </w:t>
            </w:r>
          </w:p>
          <w:p w:rsidR="002E5D7B" w:rsidRDefault="007F11A8" w:rsidP="007F11A8">
            <w:pPr>
              <w:spacing w:after="0" w:line="259" w:lineRule="auto"/>
              <w:ind w:left="0" w:firstLine="0"/>
              <w:jc w:val="left"/>
            </w:pPr>
            <w:r w:rsidRPr="007F11A8">
              <w:rPr>
                <w:b/>
              </w:rPr>
              <w:t xml:space="preserve">temp. przechowywania  </w:t>
            </w:r>
            <w:r>
              <w:rPr>
                <w:b/>
              </w:rPr>
              <w:t>2-</w:t>
            </w:r>
            <w:r w:rsidRPr="007F11A8">
              <w:rPr>
                <w:b/>
              </w:rPr>
              <w:t>25 °C</w:t>
            </w:r>
          </w:p>
        </w:tc>
      </w:tr>
      <w:tr w:rsidR="002E5D7B" w:rsidTr="006F6E25">
        <w:trPr>
          <w:trHeight w:val="6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Bulion </w:t>
            </w:r>
            <w:proofErr w:type="spellStart"/>
            <w:r>
              <w:t>Mossel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 w:rsidP="007F11A8">
            <w:pPr>
              <w:spacing w:after="0" w:line="259" w:lineRule="auto"/>
              <w:ind w:left="0" w:firstLine="0"/>
              <w:jc w:val="left"/>
            </w:pPr>
            <w:r>
              <w:t>100 ml</w:t>
            </w:r>
            <w:r w:rsidR="007F11A8">
              <w:t>;</w:t>
            </w:r>
            <w:r>
              <w:t xml:space="preserve">  </w:t>
            </w:r>
          </w:p>
          <w:p w:rsidR="002E5D7B" w:rsidRDefault="007F11A8" w:rsidP="007F11A8">
            <w:pPr>
              <w:spacing w:after="0" w:line="259" w:lineRule="auto"/>
              <w:ind w:left="0" w:firstLine="0"/>
              <w:jc w:val="left"/>
            </w:pPr>
            <w:r w:rsidRPr="007F11A8">
              <w:rPr>
                <w:b/>
              </w:rPr>
              <w:t xml:space="preserve">temp. przechowywania  </w:t>
            </w:r>
            <w:r>
              <w:rPr>
                <w:b/>
              </w:rPr>
              <w:t>2-</w:t>
            </w:r>
            <w:r w:rsidRPr="007F11A8">
              <w:rPr>
                <w:b/>
              </w:rPr>
              <w:t>25 °C</w:t>
            </w:r>
          </w:p>
        </w:tc>
      </w:tr>
      <w:tr w:rsidR="009D4523" w:rsidTr="00F332C8">
        <w:trPr>
          <w:trHeight w:val="6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23" w:rsidRDefault="009D4523" w:rsidP="000E3CE6">
            <w:pPr>
              <w:spacing w:after="0" w:line="259" w:lineRule="auto"/>
              <w:ind w:left="0" w:firstLine="0"/>
              <w:jc w:val="left"/>
            </w:pPr>
            <w:r>
              <w:t>11.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23" w:rsidRDefault="009D4523" w:rsidP="000E3CE6">
            <w:pPr>
              <w:spacing w:after="0" w:line="259" w:lineRule="auto"/>
              <w:ind w:left="0" w:firstLine="0"/>
              <w:jc w:val="left"/>
            </w:pPr>
            <w:r>
              <w:t xml:space="preserve">Agar z fioletem krystalicznym, czerwienią obojętną, żółcią i glukozą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23" w:rsidRDefault="009D4523" w:rsidP="000E3CE6">
            <w:pPr>
              <w:spacing w:after="0" w:line="259" w:lineRule="auto"/>
              <w:ind w:left="0" w:firstLine="0"/>
            </w:pPr>
            <w:r>
              <w:t>płytka 90 mm;</w:t>
            </w:r>
          </w:p>
          <w:p w:rsidR="009D4523" w:rsidRDefault="009D4523" w:rsidP="000E3CE6">
            <w:pPr>
              <w:spacing w:after="0" w:line="259" w:lineRule="auto"/>
              <w:ind w:left="0" w:firstLine="0"/>
            </w:pPr>
            <w:r w:rsidRPr="007F11A8">
              <w:rPr>
                <w:b/>
              </w:rPr>
              <w:t xml:space="preserve">temp. przechowywania  </w:t>
            </w:r>
            <w:r>
              <w:rPr>
                <w:b/>
              </w:rPr>
              <w:t>2-</w:t>
            </w:r>
            <w:r w:rsidRPr="007F11A8">
              <w:rPr>
                <w:b/>
              </w:rPr>
              <w:t>25 °C</w:t>
            </w:r>
          </w:p>
        </w:tc>
      </w:tr>
      <w:tr w:rsidR="009D4523" w:rsidTr="00F332C8">
        <w:trPr>
          <w:trHeight w:val="6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23" w:rsidRDefault="009D4523" w:rsidP="000E3CE6">
            <w:pPr>
              <w:spacing w:after="0" w:line="259" w:lineRule="auto"/>
              <w:ind w:left="0" w:firstLine="0"/>
              <w:jc w:val="left"/>
            </w:pPr>
            <w:r>
              <w:t xml:space="preserve">12.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23" w:rsidRDefault="009D4523" w:rsidP="000E3CE6">
            <w:pPr>
              <w:spacing w:after="0" w:line="259" w:lineRule="auto"/>
              <w:ind w:left="0" w:firstLine="0"/>
              <w:jc w:val="left"/>
            </w:pPr>
            <w:r>
              <w:t xml:space="preserve">Bulion </w:t>
            </w:r>
            <w:proofErr w:type="spellStart"/>
            <w:r>
              <w:t>MacConkey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23" w:rsidRDefault="009D4523" w:rsidP="000E3CE6">
            <w:pPr>
              <w:spacing w:after="0" w:line="259" w:lineRule="auto"/>
              <w:ind w:left="0" w:firstLine="0"/>
              <w:jc w:val="left"/>
            </w:pPr>
            <w:r>
              <w:t xml:space="preserve">100 ml; </w:t>
            </w:r>
          </w:p>
          <w:p w:rsidR="009D4523" w:rsidRDefault="009D4523" w:rsidP="000E3CE6">
            <w:pPr>
              <w:spacing w:after="0" w:line="259" w:lineRule="auto"/>
              <w:ind w:left="0" w:firstLine="0"/>
              <w:jc w:val="left"/>
            </w:pPr>
            <w:r w:rsidRPr="007F11A8">
              <w:rPr>
                <w:b/>
              </w:rPr>
              <w:t xml:space="preserve">temp. przechowywania  </w:t>
            </w:r>
            <w:r>
              <w:rPr>
                <w:b/>
              </w:rPr>
              <w:t>2-</w:t>
            </w:r>
            <w:r w:rsidRPr="007F11A8">
              <w:rPr>
                <w:b/>
              </w:rPr>
              <w:t>25 °C</w:t>
            </w:r>
          </w:p>
        </w:tc>
      </w:tr>
    </w:tbl>
    <w:p w:rsidR="006F6E25" w:rsidRDefault="006F6E25" w:rsidP="006F6E25">
      <w:pPr>
        <w:spacing w:after="0" w:line="259" w:lineRule="auto"/>
        <w:ind w:left="0" w:right="10630" w:firstLine="0"/>
        <w:jc w:val="left"/>
      </w:pPr>
    </w:p>
    <w:p w:rsidR="008729A9" w:rsidRDefault="008729A9" w:rsidP="006F6E25">
      <w:pPr>
        <w:spacing w:after="0" w:line="259" w:lineRule="auto"/>
        <w:ind w:left="0" w:right="10630" w:firstLine="0"/>
        <w:jc w:val="left"/>
      </w:pPr>
    </w:p>
    <w:p w:rsidR="008729A9" w:rsidRDefault="008729A9" w:rsidP="006F6E25">
      <w:pPr>
        <w:spacing w:after="0" w:line="259" w:lineRule="auto"/>
        <w:ind w:left="0" w:right="10630" w:firstLine="0"/>
        <w:jc w:val="left"/>
      </w:pPr>
    </w:p>
    <w:tbl>
      <w:tblPr>
        <w:tblStyle w:val="TableGrid"/>
        <w:tblW w:w="9959" w:type="dxa"/>
        <w:tblInd w:w="-70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49"/>
        <w:gridCol w:w="6383"/>
        <w:gridCol w:w="9"/>
        <w:gridCol w:w="3102"/>
        <w:gridCol w:w="16"/>
      </w:tblGrid>
      <w:tr w:rsidR="002E5D7B" w:rsidTr="007F11A8">
        <w:trPr>
          <w:gridAfter w:val="1"/>
          <w:wAfter w:w="16" w:type="dxa"/>
          <w:trHeight w:val="65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13.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Agar </w:t>
            </w:r>
            <w:proofErr w:type="spellStart"/>
            <w:r>
              <w:t>MacConkey</w:t>
            </w:r>
            <w:proofErr w:type="spellEnd"/>
            <w: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8" w:rsidRDefault="00316FC1" w:rsidP="007F11A8">
            <w:pPr>
              <w:spacing w:after="0" w:line="259" w:lineRule="auto"/>
              <w:ind w:left="0" w:firstLine="0"/>
            </w:pPr>
            <w:r>
              <w:t>płytka 90 mm</w:t>
            </w:r>
            <w:r w:rsidR="007F11A8">
              <w:t>;</w:t>
            </w:r>
          </w:p>
          <w:p w:rsidR="002E5D7B" w:rsidRDefault="007F11A8" w:rsidP="007F11A8">
            <w:pPr>
              <w:spacing w:after="0" w:line="259" w:lineRule="auto"/>
              <w:ind w:left="0" w:firstLine="0"/>
            </w:pPr>
            <w:r w:rsidRPr="007F11A8">
              <w:rPr>
                <w:b/>
              </w:rPr>
              <w:t xml:space="preserve">temp. przechowywania  </w:t>
            </w:r>
            <w:r>
              <w:rPr>
                <w:b/>
              </w:rPr>
              <w:t>2-</w:t>
            </w:r>
            <w:r w:rsidRPr="007F11A8">
              <w:rPr>
                <w:b/>
              </w:rPr>
              <w:t>25 °C</w:t>
            </w:r>
          </w:p>
        </w:tc>
      </w:tr>
      <w:tr w:rsidR="002E5D7B" w:rsidTr="007F11A8">
        <w:trPr>
          <w:gridAfter w:val="1"/>
          <w:wAfter w:w="16" w:type="dxa"/>
          <w:trHeight w:val="6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14.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Bulion </w:t>
            </w:r>
            <w:proofErr w:type="spellStart"/>
            <w:r>
              <w:t>Rappaport</w:t>
            </w:r>
            <w:proofErr w:type="spellEnd"/>
            <w:r>
              <w:t xml:space="preserve"> </w:t>
            </w:r>
            <w:proofErr w:type="spellStart"/>
            <w:r>
              <w:t>Vassiliadis</w:t>
            </w:r>
            <w:proofErr w:type="spellEnd"/>
            <w:r>
              <w:t xml:space="preserve"> 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8" w:rsidRDefault="007F11A8" w:rsidP="007F11A8">
            <w:pPr>
              <w:spacing w:after="0" w:line="259" w:lineRule="auto"/>
              <w:ind w:left="0" w:firstLine="0"/>
              <w:jc w:val="left"/>
            </w:pPr>
            <w:r>
              <w:t>10 ml;</w:t>
            </w:r>
          </w:p>
          <w:p w:rsidR="002E5D7B" w:rsidRDefault="007F11A8" w:rsidP="007F11A8">
            <w:pPr>
              <w:spacing w:after="0" w:line="259" w:lineRule="auto"/>
              <w:ind w:left="0" w:firstLine="0"/>
              <w:jc w:val="left"/>
            </w:pPr>
            <w:r w:rsidRPr="007F11A8">
              <w:rPr>
                <w:b/>
              </w:rPr>
              <w:t xml:space="preserve">temp. przechowywania  </w:t>
            </w:r>
            <w:r>
              <w:rPr>
                <w:b/>
              </w:rPr>
              <w:t>2-</w:t>
            </w:r>
            <w:r w:rsidRPr="007F11A8">
              <w:rPr>
                <w:b/>
              </w:rPr>
              <w:t>25 °C</w:t>
            </w:r>
            <w:r w:rsidR="00316FC1">
              <w:t xml:space="preserve"> </w:t>
            </w:r>
          </w:p>
        </w:tc>
      </w:tr>
      <w:tr w:rsidR="002E5D7B" w:rsidTr="007F11A8">
        <w:trPr>
          <w:gridAfter w:val="1"/>
          <w:wAfter w:w="16" w:type="dxa"/>
          <w:trHeight w:val="49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15.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Agar z ksylozą, lizyną i </w:t>
            </w:r>
            <w:proofErr w:type="spellStart"/>
            <w:r>
              <w:t>deoksycholanem</w:t>
            </w:r>
            <w:proofErr w:type="spellEnd"/>
            <w:r>
              <w:t xml:space="preserve"> 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8" w:rsidRDefault="00316FC1" w:rsidP="007F11A8">
            <w:pPr>
              <w:spacing w:after="0" w:line="259" w:lineRule="auto"/>
              <w:ind w:left="0" w:firstLine="0"/>
            </w:pPr>
            <w:r>
              <w:t>płytka 90 mm</w:t>
            </w:r>
            <w:r w:rsidR="007F11A8">
              <w:t>;</w:t>
            </w:r>
          </w:p>
          <w:p w:rsidR="002E5D7B" w:rsidRDefault="007F11A8" w:rsidP="007F11A8">
            <w:pPr>
              <w:spacing w:after="0" w:line="259" w:lineRule="auto"/>
              <w:ind w:left="0" w:firstLine="0"/>
            </w:pPr>
            <w:r w:rsidRPr="007F11A8">
              <w:rPr>
                <w:b/>
              </w:rPr>
              <w:t xml:space="preserve">temp. przechowywania  </w:t>
            </w:r>
            <w:r>
              <w:rPr>
                <w:b/>
              </w:rPr>
              <w:t>2-</w:t>
            </w:r>
            <w:r w:rsidRPr="007F11A8">
              <w:rPr>
                <w:b/>
              </w:rPr>
              <w:t>25 °C</w:t>
            </w:r>
          </w:p>
        </w:tc>
      </w:tr>
      <w:tr w:rsidR="007F11A8" w:rsidTr="007F11A8">
        <w:trPr>
          <w:gridAfter w:val="1"/>
          <w:wAfter w:w="16" w:type="dxa"/>
          <w:trHeight w:val="5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8" w:rsidRDefault="007F11A8">
            <w:pPr>
              <w:spacing w:after="0" w:line="259" w:lineRule="auto"/>
              <w:ind w:left="0" w:firstLine="0"/>
              <w:jc w:val="left"/>
            </w:pPr>
            <w:r>
              <w:t xml:space="preserve">16.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8" w:rsidRDefault="007F11A8">
            <w:pPr>
              <w:spacing w:after="0" w:line="259" w:lineRule="auto"/>
              <w:ind w:left="0" w:firstLine="0"/>
              <w:jc w:val="left"/>
            </w:pPr>
            <w:r>
              <w:t xml:space="preserve">Agar z </w:t>
            </w:r>
            <w:proofErr w:type="spellStart"/>
            <w:r>
              <w:t>cetrymidem</w:t>
            </w:r>
            <w:proofErr w:type="spellEnd"/>
            <w: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8" w:rsidRDefault="007F11A8" w:rsidP="007F11A8">
            <w:pPr>
              <w:spacing w:after="0" w:line="259" w:lineRule="auto"/>
              <w:ind w:left="0" w:firstLine="0"/>
            </w:pPr>
            <w:r>
              <w:t>płytka 90 mm;</w:t>
            </w:r>
          </w:p>
          <w:p w:rsidR="007F11A8" w:rsidRDefault="007F11A8" w:rsidP="007F11A8">
            <w:pPr>
              <w:spacing w:after="0" w:line="259" w:lineRule="auto"/>
              <w:ind w:left="0" w:firstLine="0"/>
            </w:pPr>
            <w:r w:rsidRPr="007F11A8">
              <w:rPr>
                <w:b/>
              </w:rPr>
              <w:t xml:space="preserve">temp. przechowywania  </w:t>
            </w:r>
            <w:r>
              <w:rPr>
                <w:b/>
              </w:rPr>
              <w:t>2-</w:t>
            </w:r>
            <w:r w:rsidRPr="007F11A8">
              <w:rPr>
                <w:b/>
              </w:rPr>
              <w:t>25 °C</w:t>
            </w:r>
          </w:p>
        </w:tc>
      </w:tr>
      <w:tr w:rsidR="007F11A8" w:rsidTr="007F11A8">
        <w:trPr>
          <w:gridAfter w:val="1"/>
          <w:wAfter w:w="16" w:type="dxa"/>
          <w:trHeight w:val="50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8" w:rsidRDefault="007F11A8">
            <w:pPr>
              <w:spacing w:after="0" w:line="259" w:lineRule="auto"/>
              <w:ind w:left="0" w:firstLine="0"/>
              <w:jc w:val="left"/>
            </w:pPr>
            <w:r>
              <w:t xml:space="preserve">17.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8" w:rsidRDefault="007F11A8">
            <w:pPr>
              <w:spacing w:after="0" w:line="259" w:lineRule="auto"/>
              <w:ind w:left="0" w:firstLine="0"/>
              <w:jc w:val="left"/>
            </w:pPr>
            <w:r>
              <w:t xml:space="preserve">Agar z mannitolem i chlorkiem sodu </w:t>
            </w:r>
          </w:p>
          <w:p w:rsidR="007F11A8" w:rsidRDefault="007F11A8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8" w:rsidRDefault="007F11A8" w:rsidP="007F11A8">
            <w:pPr>
              <w:spacing w:after="0" w:line="259" w:lineRule="auto"/>
              <w:ind w:left="0" w:firstLine="0"/>
            </w:pPr>
            <w:r>
              <w:t>płytka 90 mm;</w:t>
            </w:r>
          </w:p>
          <w:p w:rsidR="007F11A8" w:rsidRDefault="007F11A8" w:rsidP="007F11A8">
            <w:pPr>
              <w:spacing w:after="0" w:line="259" w:lineRule="auto"/>
              <w:ind w:left="0" w:firstLine="0"/>
            </w:pPr>
            <w:r w:rsidRPr="007F11A8">
              <w:rPr>
                <w:b/>
              </w:rPr>
              <w:t xml:space="preserve">temp. przechowywania  </w:t>
            </w:r>
            <w:r>
              <w:rPr>
                <w:b/>
              </w:rPr>
              <w:t>2-</w:t>
            </w:r>
            <w:r w:rsidRPr="007F11A8">
              <w:rPr>
                <w:b/>
              </w:rPr>
              <w:t>25 °C</w:t>
            </w:r>
          </w:p>
        </w:tc>
      </w:tr>
      <w:tr w:rsidR="007F11A8" w:rsidTr="007F11A8">
        <w:trPr>
          <w:gridAfter w:val="1"/>
          <w:wAfter w:w="16" w:type="dxa"/>
          <w:trHeight w:val="58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8" w:rsidRDefault="007F11A8">
            <w:pPr>
              <w:spacing w:after="0" w:line="259" w:lineRule="auto"/>
              <w:ind w:left="0" w:firstLine="0"/>
              <w:jc w:val="left"/>
            </w:pPr>
            <w:r>
              <w:t xml:space="preserve">18.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8" w:rsidRDefault="007F11A8">
            <w:pPr>
              <w:spacing w:after="0" w:line="259" w:lineRule="auto"/>
              <w:ind w:left="0" w:firstLine="0"/>
              <w:jc w:val="left"/>
            </w:pPr>
            <w:r>
              <w:t xml:space="preserve">Columbia agar +5% SH.BL.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8" w:rsidRDefault="007F11A8" w:rsidP="007F11A8">
            <w:pPr>
              <w:spacing w:after="0" w:line="259" w:lineRule="auto"/>
              <w:ind w:left="0" w:firstLine="0"/>
            </w:pPr>
            <w:r>
              <w:t>płytka 90 mm;</w:t>
            </w:r>
          </w:p>
          <w:p w:rsidR="007F11A8" w:rsidRDefault="007F11A8" w:rsidP="007F11A8">
            <w:pPr>
              <w:spacing w:after="0" w:line="259" w:lineRule="auto"/>
              <w:ind w:left="0" w:firstLine="0"/>
            </w:pPr>
            <w:r w:rsidRPr="007F11A8">
              <w:rPr>
                <w:b/>
              </w:rPr>
              <w:t xml:space="preserve">temp. przechowywania  </w:t>
            </w:r>
            <w:r>
              <w:rPr>
                <w:b/>
              </w:rPr>
              <w:t>2-</w:t>
            </w:r>
            <w:r w:rsidRPr="007F11A8">
              <w:rPr>
                <w:b/>
              </w:rPr>
              <w:t>25 °C</w:t>
            </w:r>
          </w:p>
        </w:tc>
      </w:tr>
      <w:tr w:rsidR="002E5D7B" w:rsidTr="007F11A8">
        <w:trPr>
          <w:gridAfter w:val="1"/>
          <w:wAfter w:w="16" w:type="dxa"/>
          <w:trHeight w:val="28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19.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Oksydaza 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 w:rsidP="007F11A8">
            <w:pPr>
              <w:spacing w:after="0" w:line="259" w:lineRule="auto"/>
              <w:ind w:left="0" w:firstLine="0"/>
              <w:jc w:val="left"/>
            </w:pPr>
            <w:r>
              <w:t xml:space="preserve">paski </w:t>
            </w:r>
          </w:p>
        </w:tc>
      </w:tr>
      <w:tr w:rsidR="002E5D7B" w:rsidTr="007F11A8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20.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Katalaza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 w:rsidP="007F11A8">
            <w:pPr>
              <w:spacing w:after="0" w:line="259" w:lineRule="auto"/>
              <w:ind w:left="0" w:firstLine="0"/>
              <w:jc w:val="left"/>
            </w:pPr>
            <w:r>
              <w:t xml:space="preserve">butelka </w:t>
            </w:r>
          </w:p>
        </w:tc>
      </w:tr>
      <w:tr w:rsidR="002E5D7B" w:rsidTr="007F11A8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21.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Koagulaza</w:t>
            </w:r>
            <w:proofErr w:type="spellEnd"/>
            <w: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 w:rsidP="007F11A8">
            <w:pPr>
              <w:spacing w:after="0" w:line="259" w:lineRule="auto"/>
              <w:ind w:left="0" w:firstLine="0"/>
              <w:jc w:val="left"/>
            </w:pPr>
            <w:r>
              <w:t xml:space="preserve">ampułka </w:t>
            </w:r>
          </w:p>
        </w:tc>
      </w:tr>
      <w:tr w:rsidR="002E5D7B" w:rsidTr="007F11A8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22.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Slidex</w:t>
            </w:r>
            <w:proofErr w:type="spellEnd"/>
            <w:r>
              <w:t xml:space="preserve"> </w:t>
            </w:r>
            <w:proofErr w:type="spellStart"/>
            <w:r>
              <w:t>Staph</w:t>
            </w:r>
            <w:proofErr w:type="spellEnd"/>
            <w:r>
              <w:t xml:space="preserve"> plus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 w:rsidP="007F11A8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E5D7B" w:rsidTr="007F11A8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23.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Slidex</w:t>
            </w:r>
            <w:proofErr w:type="spellEnd"/>
            <w:r>
              <w:t xml:space="preserve"> </w:t>
            </w:r>
            <w:proofErr w:type="spellStart"/>
            <w:r>
              <w:t>Staph</w:t>
            </w:r>
            <w:proofErr w:type="spellEnd"/>
            <w:r>
              <w:t xml:space="preserve"> Kit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 w:rsidP="007F11A8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E5D7B" w:rsidTr="007F11A8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24.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 </w:t>
            </w:r>
            <w:proofErr w:type="spellStart"/>
            <w:r>
              <w:t>Api</w:t>
            </w:r>
            <w:proofErr w:type="spellEnd"/>
            <w:r>
              <w:t xml:space="preserve"> 20E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 w:rsidP="007F11A8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E5D7B" w:rsidTr="007F11A8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25.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NaCL</w:t>
            </w:r>
            <w:proofErr w:type="spellEnd"/>
            <w:r>
              <w:t xml:space="preserve"> 0,85% MEDIUM 5ml 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 w:rsidP="007F11A8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7F11A8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26.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Api</w:t>
            </w:r>
            <w:proofErr w:type="spellEnd"/>
            <w:r>
              <w:t xml:space="preserve"> 20 E </w:t>
            </w:r>
            <w:proofErr w:type="spellStart"/>
            <w:r>
              <w:t>Reganet</w:t>
            </w:r>
            <w:proofErr w:type="spellEnd"/>
            <w:r>
              <w:t xml:space="preserve"> Kit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 w:rsidP="007F11A8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7F11A8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27.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TDA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 w:rsidP="007F11A8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7F11A8">
        <w:trPr>
          <w:gridAfter w:val="1"/>
          <w:wAfter w:w="16" w:type="dxa"/>
          <w:trHeight w:val="28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28.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JAMES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 w:rsidP="007F11A8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7F11A8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29.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VP1+ VP2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 w:rsidP="007F11A8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7F11A8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30.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 </w:t>
            </w:r>
            <w:proofErr w:type="spellStart"/>
            <w:r>
              <w:t>Api</w:t>
            </w:r>
            <w:proofErr w:type="spellEnd"/>
            <w:r>
              <w:t xml:space="preserve"> </w:t>
            </w:r>
            <w:proofErr w:type="spellStart"/>
            <w:r>
              <w:t>Staph</w:t>
            </w:r>
            <w:proofErr w:type="spellEnd"/>
            <w: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E5D7B" w:rsidTr="007F11A8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31.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NIT1+NIT2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7F11A8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32.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ZYM A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7F11A8">
        <w:trPr>
          <w:gridAfter w:val="1"/>
          <w:wAfter w:w="16" w:type="dxa"/>
          <w:trHeight w:val="28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33.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ZYM B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odczynniki </w:t>
            </w:r>
          </w:p>
        </w:tc>
      </w:tr>
      <w:tr w:rsidR="002E5D7B" w:rsidTr="007F11A8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34.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Api</w:t>
            </w:r>
            <w:proofErr w:type="spellEnd"/>
            <w:r>
              <w:t xml:space="preserve"> Suspension Medium 5 ml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E5D7B" w:rsidTr="007F11A8">
        <w:trPr>
          <w:gridAfter w:val="1"/>
          <w:wAfter w:w="16" w:type="dxa"/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35.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Sterylne filtry 47 mm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średnica porów 0,45 </w:t>
            </w:r>
            <w:r w:rsidR="007F0B26">
              <w:t>µm</w:t>
            </w:r>
          </w:p>
        </w:tc>
      </w:tr>
      <w:tr w:rsidR="0027270C" w:rsidTr="007F11A8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36.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Sterylne leje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pojemność 100 i 200 ml </w:t>
            </w:r>
          </w:p>
        </w:tc>
      </w:tr>
      <w:tr w:rsidR="0027270C" w:rsidTr="007F11A8">
        <w:tblPrEx>
          <w:tblCellMar>
            <w:top w:w="45" w:type="dxa"/>
          </w:tblCellMar>
        </w:tblPrEx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37.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Sterylne </w:t>
            </w:r>
            <w:proofErr w:type="spellStart"/>
            <w:r>
              <w:t>ezy</w:t>
            </w:r>
            <w:proofErr w:type="spellEnd"/>
            <w: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>10 µl, pakowane po 20-</w:t>
            </w:r>
          </w:p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25 szt.  </w:t>
            </w:r>
          </w:p>
        </w:tc>
      </w:tr>
      <w:tr w:rsidR="0027270C" w:rsidRPr="007F11A8" w:rsidTr="007F11A8">
        <w:tblPrEx>
          <w:tblCellMar>
            <w:top w:w="45" w:type="dxa"/>
          </w:tblCellMar>
        </w:tblPrEx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38.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Niesterylne końcówki do pipet Brand, </w:t>
            </w:r>
            <w:proofErr w:type="spellStart"/>
            <w:r>
              <w:t>BioHit</w:t>
            </w:r>
            <w:proofErr w:type="spellEnd"/>
            <w:r>
              <w:t xml:space="preserve">, </w:t>
            </w:r>
            <w:proofErr w:type="spellStart"/>
            <w:r>
              <w:t>Eppendorf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Pr="007F0B26" w:rsidRDefault="0027270C" w:rsidP="006D27F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7F0B26">
              <w:rPr>
                <w:lang w:val="en-US"/>
              </w:rPr>
              <w:t xml:space="preserve">10 µl, 100 µl, 1 ml </w:t>
            </w:r>
            <w:proofErr w:type="spellStart"/>
            <w:r w:rsidRPr="007F0B26">
              <w:rPr>
                <w:lang w:val="en-US"/>
              </w:rPr>
              <w:t>i</w:t>
            </w:r>
            <w:proofErr w:type="spellEnd"/>
            <w:r w:rsidRPr="007F0B26">
              <w:rPr>
                <w:lang w:val="en-US"/>
              </w:rPr>
              <w:t xml:space="preserve"> 10 ml/tip box, </w:t>
            </w:r>
            <w:proofErr w:type="spellStart"/>
            <w:r w:rsidRPr="007F0B26">
              <w:rPr>
                <w:lang w:val="en-US"/>
              </w:rPr>
              <w:t>worek</w:t>
            </w:r>
            <w:proofErr w:type="spellEnd"/>
            <w:r w:rsidRPr="007F0B26">
              <w:rPr>
                <w:lang w:val="en-US"/>
              </w:rPr>
              <w:t xml:space="preserve"> </w:t>
            </w:r>
          </w:p>
        </w:tc>
      </w:tr>
      <w:tr w:rsidR="0027270C" w:rsidTr="007F11A8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39.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Sterylne pojemniki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120-150 ml </w:t>
            </w:r>
          </w:p>
        </w:tc>
      </w:tr>
      <w:tr w:rsidR="0027270C" w:rsidTr="007F11A8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40.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Sterylne pojemniki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250 ml </w:t>
            </w:r>
          </w:p>
        </w:tc>
      </w:tr>
      <w:tr w:rsidR="0027270C" w:rsidTr="007F11A8">
        <w:tblPrEx>
          <w:tblCellMar>
            <w:top w:w="45" w:type="dxa"/>
          </w:tblCellMar>
        </w:tblPrEx>
        <w:trPr>
          <w:trHeight w:val="5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41.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Sterylne płytki </w:t>
            </w:r>
            <w:proofErr w:type="spellStart"/>
            <w:r>
              <w:t>Petriego</w:t>
            </w:r>
            <w:proofErr w:type="spellEnd"/>
            <w:r>
              <w:t xml:space="preserve"> z wentylacją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8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średnica 90 mm </w:t>
            </w:r>
            <w:r w:rsidR="007F11A8">
              <w:t>,</w:t>
            </w:r>
          </w:p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wysokość 14,5 mm </w:t>
            </w:r>
          </w:p>
        </w:tc>
      </w:tr>
      <w:tr w:rsidR="0027270C" w:rsidTr="007F11A8">
        <w:tblPrEx>
          <w:tblCellMar>
            <w:top w:w="45" w:type="dxa"/>
          </w:tblCellMar>
        </w:tblPrEx>
        <w:trPr>
          <w:trHeight w:val="27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42.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Worki do sterylizacji w temp. 121°C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40x60 cm, 25x40cm </w:t>
            </w:r>
          </w:p>
        </w:tc>
      </w:tr>
      <w:tr w:rsidR="0027270C" w:rsidTr="007F11A8">
        <w:tblPrEx>
          <w:tblCellMar>
            <w:top w:w="45" w:type="dxa"/>
          </w:tblCellMar>
        </w:tblPrEx>
        <w:trPr>
          <w:trHeight w:val="27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43.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Zestaw odczynników do barwienia Grama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7270C" w:rsidTr="007F11A8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44.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Olej mineralny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7270C" w:rsidTr="007F11A8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45.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Olejek immersyjny do mikroskopu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7270C" w:rsidTr="007F11A8">
        <w:tblPrEx>
          <w:tblCellMar>
            <w:top w:w="45" w:type="dxa"/>
          </w:tblCellMar>
        </w:tblPrEx>
        <w:trPr>
          <w:trHeight w:val="24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46.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Sterylne głaszczki w kształcie litery L,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pakowane po 20 lub 25 sztuk </w:t>
            </w:r>
          </w:p>
        </w:tc>
      </w:tr>
      <w:tr w:rsidR="0027270C" w:rsidTr="007F11A8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47.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Test </w:t>
            </w:r>
            <w:proofErr w:type="spellStart"/>
            <w:r>
              <w:t>Bowie</w:t>
            </w:r>
            <w:proofErr w:type="spellEnd"/>
            <w:r>
              <w:t xml:space="preserve">-Dick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7270C" w:rsidTr="007F11A8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48.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Taśma wskaźnikowa do sterylizacji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szerokość 19 mm </w:t>
            </w:r>
          </w:p>
        </w:tc>
      </w:tr>
      <w:tr w:rsidR="0027270C" w:rsidTr="007F11A8">
        <w:tblPrEx>
          <w:tblCellMar>
            <w:top w:w="45" w:type="dxa"/>
          </w:tblCellMar>
        </w:tblPrEx>
        <w:trPr>
          <w:trHeight w:val="28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49.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Szkiełka mikroskopowe podstawowe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7270C" w:rsidTr="007F11A8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50.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Pipety Pasteura sterylne, pakowane indywidualnie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3 ml </w:t>
            </w:r>
          </w:p>
        </w:tc>
      </w:tr>
      <w:tr w:rsidR="0027270C" w:rsidTr="007F11A8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51.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Wymazówki sterylne z płynem transportowym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10 ml </w:t>
            </w:r>
          </w:p>
        </w:tc>
      </w:tr>
      <w:tr w:rsidR="0027270C" w:rsidTr="007F11A8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52.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>Wskaźniki biologiczne do kontroli procesu sterylizacji materiałów stałych log 5 i log 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fiolka  </w:t>
            </w:r>
          </w:p>
        </w:tc>
      </w:tr>
      <w:tr w:rsidR="0027270C" w:rsidTr="007F11A8">
        <w:tblPrEx>
          <w:tblCellMar>
            <w:top w:w="45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53.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>Wskaźniki biologiczne do kontroli procesu sterylizacji płynów  log 5 i log 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0C" w:rsidRDefault="0027270C" w:rsidP="006D27FA">
            <w:pPr>
              <w:spacing w:after="0" w:line="259" w:lineRule="auto"/>
              <w:ind w:left="0" w:firstLine="0"/>
              <w:jc w:val="left"/>
            </w:pPr>
            <w:r>
              <w:t xml:space="preserve">ampułka  </w:t>
            </w:r>
          </w:p>
        </w:tc>
      </w:tr>
      <w:tr w:rsidR="002E5D7B" w:rsidTr="007F11A8">
        <w:tblPrEx>
          <w:tblCellMar>
            <w:top w:w="45" w:type="dxa"/>
          </w:tblCellMar>
        </w:tblPrEx>
        <w:trPr>
          <w:trHeight w:val="262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Pr="009477CA" w:rsidRDefault="009477CA">
            <w:pPr>
              <w:spacing w:after="0" w:line="259" w:lineRule="auto"/>
              <w:ind w:left="0" w:firstLine="0"/>
              <w:jc w:val="left"/>
            </w:pPr>
            <w:r w:rsidRPr="009477CA">
              <w:t>54.</w:t>
            </w:r>
          </w:p>
        </w:tc>
        <w:tc>
          <w:tcPr>
            <w:tcW w:w="6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Pr="009477CA" w:rsidRDefault="009477CA">
            <w:pPr>
              <w:spacing w:after="0" w:line="259" w:lineRule="auto"/>
              <w:ind w:left="0" w:firstLine="0"/>
              <w:jc w:val="left"/>
            </w:pPr>
            <w:proofErr w:type="spellStart"/>
            <w:r w:rsidRPr="009477CA">
              <w:t>Bacillus</w:t>
            </w:r>
            <w:proofErr w:type="spellEnd"/>
            <w:r w:rsidRPr="009477CA">
              <w:t xml:space="preserve"> </w:t>
            </w:r>
            <w:proofErr w:type="spellStart"/>
            <w:r w:rsidRPr="009477CA">
              <w:t>subtilis</w:t>
            </w:r>
            <w:proofErr w:type="spellEnd"/>
            <w:r w:rsidRPr="009477CA">
              <w:t xml:space="preserve"> ATCC 6633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9477C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MicroSwabPlus,liofilizat</w:t>
            </w:r>
            <w:proofErr w:type="spellEnd"/>
            <w:r>
              <w:t xml:space="preserve"> pasaż 2</w:t>
            </w:r>
          </w:p>
        </w:tc>
      </w:tr>
      <w:tr w:rsidR="002E5D7B" w:rsidTr="007F11A8">
        <w:tblPrEx>
          <w:tblCellMar>
            <w:top w:w="45" w:type="dxa"/>
          </w:tblCellMar>
        </w:tblPrEx>
        <w:trPr>
          <w:trHeight w:val="261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Preparat ilościowy, &lt;100cfu </w:t>
            </w:r>
          </w:p>
        </w:tc>
      </w:tr>
      <w:tr w:rsidR="002E5D7B" w:rsidTr="007F11A8">
        <w:tblPrEx>
          <w:tblCellMar>
            <w:top w:w="45" w:type="dxa"/>
          </w:tblCellMar>
        </w:tblPrEx>
        <w:trPr>
          <w:trHeight w:val="261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>Preparat ilościowy, 10</w:t>
            </w:r>
            <w:r>
              <w:rPr>
                <w:vertAlign w:val="superscript"/>
              </w:rPr>
              <w:t>2</w:t>
            </w:r>
            <w:r>
              <w:t>10</w:t>
            </w:r>
            <w:r>
              <w:rPr>
                <w:vertAlign w:val="superscript"/>
              </w:rPr>
              <w:t>8</w:t>
            </w:r>
            <w:r>
              <w:t xml:space="preserve">cfu </w:t>
            </w:r>
          </w:p>
        </w:tc>
      </w:tr>
      <w:tr w:rsidR="002E5D7B" w:rsidTr="007F11A8">
        <w:tblPrEx>
          <w:tblCellMar>
            <w:top w:w="45" w:type="dxa"/>
          </w:tblCellMar>
        </w:tblPrEx>
        <w:trPr>
          <w:trHeight w:val="261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Pr="009477CA" w:rsidRDefault="00316FC1">
            <w:pPr>
              <w:spacing w:after="0" w:line="259" w:lineRule="auto"/>
              <w:ind w:left="0" w:firstLine="0"/>
              <w:jc w:val="left"/>
            </w:pPr>
            <w:r w:rsidRPr="009477CA">
              <w:t xml:space="preserve">55. </w:t>
            </w:r>
          </w:p>
        </w:tc>
        <w:tc>
          <w:tcPr>
            <w:tcW w:w="6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Pr="009477CA" w:rsidRDefault="00316FC1">
            <w:pPr>
              <w:spacing w:after="0" w:line="259" w:lineRule="auto"/>
              <w:ind w:left="0" w:firstLine="0"/>
              <w:jc w:val="left"/>
            </w:pPr>
            <w:r w:rsidRPr="009477CA">
              <w:t xml:space="preserve">Aspergillus </w:t>
            </w:r>
            <w:proofErr w:type="spellStart"/>
            <w:r w:rsidRPr="009477CA">
              <w:t>brasiliensis</w:t>
            </w:r>
            <w:proofErr w:type="spellEnd"/>
            <w:r w:rsidRPr="009477CA">
              <w:t xml:space="preserve"> ATCC 16404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</w:t>
            </w:r>
            <w:proofErr w:type="spellEnd"/>
            <w:r>
              <w:t xml:space="preserve">,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liofilizat </w:t>
            </w:r>
            <w:r w:rsidR="007F0B26">
              <w:t>pasaż 2</w:t>
            </w:r>
          </w:p>
        </w:tc>
      </w:tr>
      <w:tr w:rsidR="002E5D7B" w:rsidTr="007F11A8">
        <w:tblPrEx>
          <w:tblCellMar>
            <w:top w:w="45" w:type="dxa"/>
          </w:tblCellMar>
        </w:tblPrEx>
        <w:trPr>
          <w:trHeight w:val="261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Preparat ilościowy, &lt;100cfu </w:t>
            </w:r>
          </w:p>
        </w:tc>
      </w:tr>
      <w:tr w:rsidR="002E5D7B" w:rsidTr="007F11A8">
        <w:tblPrEx>
          <w:tblCellMar>
            <w:top w:w="45" w:type="dxa"/>
          </w:tblCellMar>
        </w:tblPrEx>
        <w:trPr>
          <w:trHeight w:val="261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Pr="009477CA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>Preparat ilościowy, 10</w:t>
            </w:r>
            <w:r>
              <w:rPr>
                <w:vertAlign w:val="superscript"/>
              </w:rPr>
              <w:t>2</w:t>
            </w:r>
            <w:r>
              <w:t>10</w:t>
            </w:r>
            <w:r>
              <w:rPr>
                <w:vertAlign w:val="superscript"/>
              </w:rPr>
              <w:t>8</w:t>
            </w:r>
            <w:r>
              <w:t xml:space="preserve">cfu </w:t>
            </w:r>
          </w:p>
        </w:tc>
      </w:tr>
      <w:tr w:rsidR="002E5D7B" w:rsidTr="007F11A8">
        <w:tblPrEx>
          <w:tblCellMar>
            <w:top w:w="45" w:type="dxa"/>
          </w:tblCellMar>
        </w:tblPrEx>
        <w:trPr>
          <w:trHeight w:val="261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Pr="009477CA" w:rsidRDefault="00316FC1">
            <w:pPr>
              <w:spacing w:after="0" w:line="259" w:lineRule="auto"/>
              <w:ind w:left="0" w:firstLine="0"/>
              <w:jc w:val="left"/>
            </w:pPr>
            <w:r w:rsidRPr="009477CA">
              <w:t xml:space="preserve">56. </w:t>
            </w:r>
          </w:p>
        </w:tc>
        <w:tc>
          <w:tcPr>
            <w:tcW w:w="6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Pr="009477CA" w:rsidRDefault="00316FC1">
            <w:pPr>
              <w:spacing w:after="0" w:line="259" w:lineRule="auto"/>
              <w:ind w:left="0" w:firstLine="0"/>
              <w:jc w:val="left"/>
            </w:pPr>
            <w:r w:rsidRPr="009477CA">
              <w:t xml:space="preserve">Salmonella </w:t>
            </w:r>
            <w:proofErr w:type="spellStart"/>
            <w:r w:rsidRPr="009477CA">
              <w:t>typhimurium</w:t>
            </w:r>
            <w:proofErr w:type="spellEnd"/>
            <w:r w:rsidRPr="009477CA">
              <w:t xml:space="preserve"> ATCC 14028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</w:t>
            </w:r>
            <w:proofErr w:type="spellEnd"/>
            <w:r>
              <w:t xml:space="preserve">, </w:t>
            </w:r>
          </w:p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liofilizat </w:t>
            </w:r>
            <w:r w:rsidR="007F0B26">
              <w:t>pasaż 2</w:t>
            </w:r>
          </w:p>
        </w:tc>
      </w:tr>
      <w:tr w:rsidR="002E5D7B" w:rsidTr="007F11A8">
        <w:tblPrEx>
          <w:tblCellMar>
            <w:top w:w="45" w:type="dxa"/>
          </w:tblCellMar>
        </w:tblPrEx>
        <w:trPr>
          <w:trHeight w:val="260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Preparat ilościowy, &lt;100cfu </w:t>
            </w:r>
          </w:p>
        </w:tc>
      </w:tr>
      <w:tr w:rsidR="002E5D7B" w:rsidTr="007F11A8">
        <w:tblPrEx>
          <w:tblCellMar>
            <w:top w:w="45" w:type="dxa"/>
          </w:tblCellMar>
        </w:tblPrEx>
        <w:trPr>
          <w:trHeight w:val="133"/>
        </w:trPr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7B" w:rsidRDefault="002E5D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>Preparat ilościowy, 10</w:t>
            </w:r>
            <w:r>
              <w:rPr>
                <w:vertAlign w:val="superscript"/>
              </w:rPr>
              <w:t>2</w:t>
            </w:r>
            <w:r>
              <w:t>-</w:t>
            </w:r>
            <w:r w:rsidR="007F0B26">
              <w:t>10</w:t>
            </w:r>
            <w:r w:rsidR="007F0B26">
              <w:rPr>
                <w:vertAlign w:val="superscript"/>
              </w:rPr>
              <w:t>8</w:t>
            </w:r>
            <w:r w:rsidR="007F0B26">
              <w:t>cfu</w:t>
            </w:r>
          </w:p>
        </w:tc>
      </w:tr>
      <w:tr w:rsidR="009477CA" w:rsidTr="007F11A8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</w:p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</w:p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  <w:r>
              <w:t>57.</w:t>
            </w:r>
          </w:p>
        </w:tc>
        <w:tc>
          <w:tcPr>
            <w:tcW w:w="6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</w:p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</w:p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  <w:r>
              <w:t xml:space="preserve">Escherichia coli ATCC 8739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</w:t>
            </w:r>
            <w:proofErr w:type="spellEnd"/>
            <w:r>
              <w:t xml:space="preserve">, </w:t>
            </w:r>
          </w:p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  <w:r>
              <w:t>liofilizat pasaż 2</w:t>
            </w:r>
          </w:p>
        </w:tc>
      </w:tr>
      <w:tr w:rsidR="009477CA" w:rsidTr="007F11A8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  <w:r>
              <w:t xml:space="preserve">Preparat ilościowy, &lt;100cfu </w:t>
            </w:r>
          </w:p>
        </w:tc>
      </w:tr>
      <w:tr w:rsidR="009477CA" w:rsidTr="007F11A8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  <w:r>
              <w:t>Preparat ilościowy, 10</w:t>
            </w:r>
            <w:r>
              <w:rPr>
                <w:vertAlign w:val="superscript"/>
              </w:rPr>
              <w:t>2</w:t>
            </w:r>
            <w:r>
              <w:t>10</w:t>
            </w:r>
            <w:r>
              <w:rPr>
                <w:vertAlign w:val="superscript"/>
              </w:rPr>
              <w:t>8</w:t>
            </w:r>
            <w:r>
              <w:t xml:space="preserve">cfu </w:t>
            </w:r>
          </w:p>
        </w:tc>
      </w:tr>
      <w:tr w:rsidR="009477CA" w:rsidTr="007F11A8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</w:p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</w:p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  <w:r>
              <w:t>58.</w:t>
            </w:r>
          </w:p>
        </w:tc>
        <w:tc>
          <w:tcPr>
            <w:tcW w:w="6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</w:p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</w:p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  <w:r>
              <w:t xml:space="preserve">Candida </w:t>
            </w:r>
            <w:proofErr w:type="spellStart"/>
            <w:r>
              <w:t>albicans</w:t>
            </w:r>
            <w:proofErr w:type="spellEnd"/>
            <w:r>
              <w:t xml:space="preserve"> ATCC 10231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</w:t>
            </w:r>
            <w:proofErr w:type="spellEnd"/>
            <w:r>
              <w:t xml:space="preserve">, </w:t>
            </w:r>
          </w:p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  <w:r>
              <w:t>liofilizat pasaż 2</w:t>
            </w:r>
          </w:p>
        </w:tc>
      </w:tr>
      <w:tr w:rsidR="009477CA" w:rsidTr="007F11A8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6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  <w:r>
              <w:t xml:space="preserve">Preparat ilościowy, &lt;100cfu </w:t>
            </w:r>
          </w:p>
        </w:tc>
      </w:tr>
      <w:tr w:rsidR="009477CA" w:rsidTr="007F11A8">
        <w:tblPrEx>
          <w:tblCellMar>
            <w:top w:w="0" w:type="dxa"/>
            <w:left w:w="0" w:type="dxa"/>
            <w:right w:w="0" w:type="dxa"/>
          </w:tblCellMar>
        </w:tblPrEx>
        <w:trPr>
          <w:trHeight w:val="54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6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  <w:r>
              <w:t>Preparat ilościowy, 10</w:t>
            </w:r>
            <w:r>
              <w:rPr>
                <w:vertAlign w:val="superscript"/>
              </w:rPr>
              <w:t>2</w:t>
            </w:r>
            <w:r>
              <w:t>10</w:t>
            </w:r>
            <w:r>
              <w:rPr>
                <w:vertAlign w:val="superscript"/>
              </w:rPr>
              <w:t>8</w:t>
            </w:r>
            <w:r>
              <w:t xml:space="preserve">cfu </w:t>
            </w:r>
          </w:p>
        </w:tc>
      </w:tr>
      <w:tr w:rsidR="009477CA" w:rsidTr="007F11A8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</w:p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</w:p>
          <w:p w:rsidR="009477CA" w:rsidRDefault="009477CA" w:rsidP="009477CA">
            <w:pPr>
              <w:spacing w:after="0" w:line="259" w:lineRule="auto"/>
              <w:ind w:left="0" w:firstLine="0"/>
              <w:jc w:val="center"/>
            </w:pPr>
            <w:r>
              <w:t>59.</w:t>
            </w:r>
          </w:p>
        </w:tc>
        <w:tc>
          <w:tcPr>
            <w:tcW w:w="6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</w:p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</w:p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aeruginosa</w:t>
            </w:r>
            <w:proofErr w:type="spellEnd"/>
            <w:r>
              <w:t xml:space="preserve"> ATCC 9027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</w:t>
            </w:r>
            <w:proofErr w:type="spellEnd"/>
            <w:r>
              <w:t xml:space="preserve">, </w:t>
            </w:r>
          </w:p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  <w:r>
              <w:t>liofilizat pasaż 2</w:t>
            </w:r>
          </w:p>
        </w:tc>
      </w:tr>
      <w:tr w:rsidR="009477CA" w:rsidTr="007F11A8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6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  <w:r>
              <w:t xml:space="preserve">Preparat ilościowy, &lt;100cfu </w:t>
            </w:r>
          </w:p>
        </w:tc>
      </w:tr>
      <w:tr w:rsidR="009477CA" w:rsidTr="007F11A8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9477C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6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A" w:rsidRDefault="009477CA" w:rsidP="006D27FA">
            <w:pPr>
              <w:spacing w:after="0" w:line="259" w:lineRule="auto"/>
              <w:ind w:left="0" w:firstLine="0"/>
              <w:jc w:val="left"/>
            </w:pPr>
            <w:r>
              <w:t>Preparat ilościowy, 10</w:t>
            </w:r>
            <w:r>
              <w:rPr>
                <w:vertAlign w:val="superscript"/>
              </w:rPr>
              <w:t>2</w:t>
            </w:r>
            <w:r>
              <w:t>10</w:t>
            </w:r>
            <w:r>
              <w:rPr>
                <w:vertAlign w:val="superscript"/>
              </w:rPr>
              <w:t>8</w:t>
            </w:r>
            <w:r>
              <w:t xml:space="preserve">cfu </w:t>
            </w:r>
          </w:p>
        </w:tc>
      </w:tr>
      <w:tr w:rsidR="00500AA7" w:rsidTr="007F11A8">
        <w:tblPrEx>
          <w:tblCellMar>
            <w:top w:w="0" w:type="dxa"/>
            <w:left w:w="0" w:type="dxa"/>
            <w:right w:w="0" w:type="dxa"/>
          </w:tblCellMar>
        </w:tblPrEx>
        <w:trPr>
          <w:trHeight w:val="543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A7" w:rsidRDefault="00500AA7" w:rsidP="009477CA">
            <w:pPr>
              <w:spacing w:after="0" w:line="259" w:lineRule="auto"/>
              <w:ind w:left="0" w:firstLine="0"/>
              <w:jc w:val="center"/>
            </w:pPr>
          </w:p>
          <w:p w:rsidR="00500AA7" w:rsidRDefault="00500AA7" w:rsidP="009477CA">
            <w:pPr>
              <w:spacing w:after="0" w:line="259" w:lineRule="auto"/>
              <w:ind w:left="0" w:firstLine="0"/>
              <w:jc w:val="center"/>
            </w:pPr>
            <w:r>
              <w:t>60.</w:t>
            </w:r>
          </w:p>
        </w:tc>
        <w:tc>
          <w:tcPr>
            <w:tcW w:w="6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A7" w:rsidRDefault="00500AA7" w:rsidP="006D27FA">
            <w:pPr>
              <w:spacing w:after="0" w:line="259" w:lineRule="auto"/>
              <w:ind w:left="0" w:firstLine="0"/>
              <w:jc w:val="left"/>
            </w:pPr>
          </w:p>
          <w:p w:rsidR="00500AA7" w:rsidRDefault="00500AA7" w:rsidP="006D27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Staphylococcus</w:t>
            </w:r>
            <w:proofErr w:type="spellEnd"/>
            <w:r>
              <w:t xml:space="preserve"> </w:t>
            </w:r>
            <w:proofErr w:type="spellStart"/>
            <w:r>
              <w:t>aureus</w:t>
            </w:r>
            <w:proofErr w:type="spellEnd"/>
            <w:r>
              <w:t xml:space="preserve"> ATCC 6538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7" w:rsidRDefault="00500AA7" w:rsidP="006D27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MicroSwabPlus</w:t>
            </w:r>
            <w:proofErr w:type="spellEnd"/>
            <w:r>
              <w:t xml:space="preserve">, </w:t>
            </w:r>
          </w:p>
          <w:p w:rsidR="00500AA7" w:rsidRDefault="00500AA7" w:rsidP="006D27FA">
            <w:pPr>
              <w:spacing w:after="0" w:line="259" w:lineRule="auto"/>
              <w:ind w:left="0" w:firstLine="0"/>
              <w:jc w:val="left"/>
            </w:pPr>
            <w:r>
              <w:t>liofilizat pasaż 2</w:t>
            </w:r>
          </w:p>
        </w:tc>
      </w:tr>
      <w:tr w:rsidR="00500AA7" w:rsidTr="007F11A8">
        <w:tblPrEx>
          <w:tblCellMar>
            <w:top w:w="0" w:type="dxa"/>
            <w:left w:w="0" w:type="dxa"/>
            <w:right w:w="0" w:type="dxa"/>
          </w:tblCellMar>
        </w:tblPrEx>
        <w:trPr>
          <w:trHeight w:val="288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AA7" w:rsidRDefault="00500AA7" w:rsidP="006D2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AA7" w:rsidRDefault="00500AA7" w:rsidP="006D2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7" w:rsidRPr="00500AA7" w:rsidRDefault="00500AA7" w:rsidP="006D27FA">
            <w:pPr>
              <w:spacing w:after="0" w:line="259" w:lineRule="auto"/>
              <w:ind w:left="0"/>
              <w:jc w:val="left"/>
            </w:pPr>
            <w:r>
              <w:t xml:space="preserve">       Preparat ilościowy, &lt;100cfu </w:t>
            </w:r>
          </w:p>
        </w:tc>
      </w:tr>
      <w:tr w:rsidR="00500AA7" w:rsidTr="007F11A8">
        <w:tblPrEx>
          <w:tblCellMar>
            <w:top w:w="0" w:type="dxa"/>
            <w:left w:w="0" w:type="dxa"/>
            <w:right w:w="0" w:type="dxa"/>
          </w:tblCellMar>
        </w:tblPrEx>
        <w:trPr>
          <w:trHeight w:val="675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7" w:rsidRDefault="00500AA7" w:rsidP="006D2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7" w:rsidRDefault="00500AA7" w:rsidP="006D27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7" w:rsidRDefault="00500AA7" w:rsidP="00500AA7">
            <w:pPr>
              <w:ind w:left="0" w:firstLine="0"/>
            </w:pPr>
            <w:r>
              <w:t>Preparat ilościowy 10</w:t>
            </w:r>
            <w:r>
              <w:rPr>
                <w:vertAlign w:val="superscript"/>
              </w:rPr>
              <w:t>2</w:t>
            </w:r>
            <w:r>
              <w:t>10</w:t>
            </w:r>
            <w:r>
              <w:rPr>
                <w:vertAlign w:val="superscript"/>
              </w:rPr>
              <w:t>8</w:t>
            </w:r>
            <w:r>
              <w:t>cfu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61.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Bufor do uwalniania </w:t>
            </w:r>
            <w:proofErr w:type="spellStart"/>
            <w:r>
              <w:t>pH</w:t>
            </w:r>
            <w:proofErr w:type="spellEnd"/>
            <w:r>
              <w:t xml:space="preserve">=7,2 fosforanowy, sterylny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500 ml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62.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Hydrating</w:t>
            </w:r>
            <w:proofErr w:type="spellEnd"/>
            <w:r>
              <w:t xml:space="preserve"> fluid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2-100 ml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63.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Hydrating</w:t>
            </w:r>
            <w:proofErr w:type="spellEnd"/>
            <w:r>
              <w:t xml:space="preserve"> fluid for </w:t>
            </w:r>
            <w:proofErr w:type="spellStart"/>
            <w:r>
              <w:t>Pseudomonas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2-100 ml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64.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MCFARLAND STANDARD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Testy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65.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LAL reagent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100 ml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66.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Probówki 10x75 mm </w:t>
            </w:r>
            <w:proofErr w:type="spellStart"/>
            <w:r>
              <w:t>apirogenne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 </w:t>
            </w:r>
            <w:r w:rsidR="009D4523">
              <w:t>szt.</w:t>
            </w:r>
            <w:r>
              <w:t xml:space="preserve">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67.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Probówki 13x100 mm </w:t>
            </w:r>
            <w:proofErr w:type="spellStart"/>
            <w:r>
              <w:t>apirogenne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 </w:t>
            </w:r>
            <w:r w:rsidR="009D4523">
              <w:t>szt.</w:t>
            </w:r>
            <w:r>
              <w:t xml:space="preserve">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68.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Końcówki do pipety 10ml </w:t>
            </w:r>
            <w:proofErr w:type="spellStart"/>
            <w:r>
              <w:t>apirogenne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D4523">
              <w:t>10-50 szt.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69.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Końcówki do pipety 100ul </w:t>
            </w:r>
            <w:proofErr w:type="spellStart"/>
            <w:r>
              <w:t>apirogenne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10x96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70.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Końcówki do pipet 1000ul </w:t>
            </w:r>
            <w:proofErr w:type="spellStart"/>
            <w:r>
              <w:t>apirogenne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6x96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71.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Filtr zabezpieczający do pipet </w:t>
            </w:r>
            <w:proofErr w:type="spellStart"/>
            <w:r>
              <w:t>Biohit</w:t>
            </w:r>
            <w:proofErr w:type="spellEnd"/>
            <w:r>
              <w:t xml:space="preserve"> 2,51 mm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 szt.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72.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Filtr zabezpieczający do pipet </w:t>
            </w:r>
            <w:proofErr w:type="spellStart"/>
            <w:r>
              <w:t>Biohit</w:t>
            </w:r>
            <w:proofErr w:type="spellEnd"/>
            <w:r>
              <w:t xml:space="preserve"> 5,33 mm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 szt.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73.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Filtr zabezpieczający do pipet  Brand 1 ml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20-50 szt.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74.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Filtr zabezpieczający do pipet  Brand 10 ml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20-50 szt.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8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75.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Filtr zabezpieczający do pipet </w:t>
            </w:r>
            <w:proofErr w:type="spellStart"/>
            <w:r>
              <w:t>Eppendorf</w:t>
            </w:r>
            <w:proofErr w:type="spellEnd"/>
            <w:r>
              <w:t xml:space="preserve"> 10 ml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20-50 szt.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79.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Lecytyna jajowa/sojowa płynna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1-50 ml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80.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Tween</w:t>
            </w:r>
            <w:proofErr w:type="spellEnd"/>
            <w:r>
              <w:t xml:space="preserve"> 80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 kg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81.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Pyrogent</w:t>
            </w:r>
            <w:proofErr w:type="spellEnd"/>
            <w:r>
              <w:t xml:space="preserve"> plus </w:t>
            </w:r>
            <w:proofErr w:type="spellStart"/>
            <w:r>
              <w:t>Gel</w:t>
            </w:r>
            <w:proofErr w:type="spellEnd"/>
            <w:r>
              <w:t xml:space="preserve"> </w:t>
            </w:r>
            <w:proofErr w:type="spellStart"/>
            <w:r>
              <w:t>Clot</w:t>
            </w:r>
            <w:proofErr w:type="spellEnd"/>
            <w:r>
              <w:t xml:space="preserve"> o czułości 0,03 EU/ml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4x50 testów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82.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Pojemnik </w:t>
            </w:r>
            <w:proofErr w:type="spellStart"/>
            <w:r>
              <w:t>apirogenny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100-250 ml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9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83.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Szpatułki </w:t>
            </w:r>
            <w:proofErr w:type="spellStart"/>
            <w:r>
              <w:t>apirogenne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Pakowane indywidualnie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84.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Bufory o </w:t>
            </w:r>
            <w:proofErr w:type="spellStart"/>
            <w:r>
              <w:t>pH</w:t>
            </w:r>
            <w:proofErr w:type="spellEnd"/>
            <w:r>
              <w:t xml:space="preserve"> 4 do </w:t>
            </w:r>
            <w:proofErr w:type="spellStart"/>
            <w:r>
              <w:t>pH</w:t>
            </w:r>
            <w:proofErr w:type="spellEnd"/>
            <w:r>
              <w:t xml:space="preserve"> metru w saszetkach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saszetki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85.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Bufory o </w:t>
            </w:r>
            <w:proofErr w:type="spellStart"/>
            <w:r>
              <w:t>pH</w:t>
            </w:r>
            <w:proofErr w:type="spellEnd"/>
            <w:r>
              <w:t xml:space="preserve"> 7 do </w:t>
            </w:r>
            <w:proofErr w:type="spellStart"/>
            <w:r>
              <w:t>pH</w:t>
            </w:r>
            <w:proofErr w:type="spellEnd"/>
            <w:r>
              <w:t xml:space="preserve"> metru w saszetkach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saszetki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86.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Bufory o </w:t>
            </w:r>
            <w:proofErr w:type="spellStart"/>
            <w:r>
              <w:t>pH</w:t>
            </w:r>
            <w:proofErr w:type="spellEnd"/>
            <w:r>
              <w:t xml:space="preserve"> 9 do </w:t>
            </w:r>
            <w:proofErr w:type="spellStart"/>
            <w:r>
              <w:t>pH</w:t>
            </w:r>
            <w:proofErr w:type="spellEnd"/>
            <w:r>
              <w:t xml:space="preserve"> metru w saszetkach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saszetki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87.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Butla laboratoryjna Duran gwint 80 mm, szkło przezroczyste z nakrętką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500 ml </w:t>
            </w:r>
          </w:p>
        </w:tc>
      </w:tr>
      <w:tr w:rsidR="002E5D7B" w:rsidTr="009D4523">
        <w:tblPrEx>
          <w:tblCellMar>
            <w:top w:w="44" w:type="dxa"/>
          </w:tblCellMar>
        </w:tblPrEx>
        <w:trPr>
          <w:trHeight w:val="28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88. 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Butla Duran </w:t>
            </w:r>
            <w:proofErr w:type="spellStart"/>
            <w:r>
              <w:t>Youtility</w:t>
            </w:r>
            <w:proofErr w:type="spellEnd"/>
            <w: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7B" w:rsidRDefault="00316FC1">
            <w:pPr>
              <w:spacing w:after="0" w:line="259" w:lineRule="auto"/>
              <w:ind w:left="0" w:firstLine="0"/>
              <w:jc w:val="left"/>
            </w:pPr>
            <w:r>
              <w:t xml:space="preserve">1000 ml </w:t>
            </w:r>
          </w:p>
        </w:tc>
      </w:tr>
      <w:tr w:rsidR="00E24A73" w:rsidTr="009D4523">
        <w:tblPrEx>
          <w:tblCellMar>
            <w:top w:w="44" w:type="dxa"/>
          </w:tblCellMar>
        </w:tblPrEx>
        <w:trPr>
          <w:trHeight w:val="28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73" w:rsidRDefault="00E24A73">
            <w:pPr>
              <w:spacing w:after="0" w:line="259" w:lineRule="auto"/>
              <w:ind w:left="0" w:firstLine="0"/>
              <w:jc w:val="left"/>
            </w:pPr>
            <w:r>
              <w:t>89.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73" w:rsidRDefault="00E24A73">
            <w:pPr>
              <w:spacing w:after="0" w:line="259" w:lineRule="auto"/>
              <w:ind w:left="0" w:firstLine="0"/>
              <w:jc w:val="left"/>
            </w:pPr>
            <w:r>
              <w:t>Cylinder pomiarowy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73" w:rsidRDefault="00E24A73">
            <w:pPr>
              <w:spacing w:after="0" w:line="259" w:lineRule="auto"/>
              <w:ind w:left="0" w:firstLine="0"/>
              <w:jc w:val="left"/>
            </w:pPr>
            <w:r>
              <w:t>100 ml wysoki</w:t>
            </w:r>
            <w:r w:rsidR="009D4523">
              <w:t>, zgodność z</w:t>
            </w:r>
            <w:r>
              <w:t xml:space="preserve"> USP</w:t>
            </w:r>
          </w:p>
        </w:tc>
      </w:tr>
      <w:tr w:rsidR="00DB49DC" w:rsidTr="009D4523">
        <w:tblPrEx>
          <w:tblCellMar>
            <w:top w:w="44" w:type="dxa"/>
          </w:tblCellMar>
        </w:tblPrEx>
        <w:trPr>
          <w:trHeight w:val="28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DC" w:rsidRDefault="00DB49DC">
            <w:pPr>
              <w:spacing w:after="0" w:line="259" w:lineRule="auto"/>
              <w:ind w:left="0" w:firstLine="0"/>
              <w:jc w:val="left"/>
            </w:pPr>
            <w:r>
              <w:t>90.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DC" w:rsidRDefault="00DB49DC">
            <w:pPr>
              <w:spacing w:after="0" w:line="259" w:lineRule="auto"/>
              <w:ind w:left="0" w:firstLine="0"/>
              <w:jc w:val="left"/>
            </w:pPr>
            <w:r>
              <w:t xml:space="preserve">Wymazówki </w:t>
            </w:r>
            <w:proofErr w:type="spellStart"/>
            <w:r>
              <w:t>FLOQSwabs</w:t>
            </w:r>
            <w:proofErr w:type="spellEnd"/>
            <w:r>
              <w:t xml:space="preserve"> +10ml płynu SKR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DC" w:rsidRDefault="009D4523">
            <w:pPr>
              <w:spacing w:after="0" w:line="259" w:lineRule="auto"/>
              <w:ind w:left="0" w:firstLine="0"/>
              <w:jc w:val="left"/>
            </w:pPr>
            <w:r>
              <w:t>Pakowane indywidualnie</w:t>
            </w:r>
          </w:p>
        </w:tc>
      </w:tr>
      <w:tr w:rsidR="006D27FA" w:rsidTr="009D4523">
        <w:tblPrEx>
          <w:tblCellMar>
            <w:top w:w="44" w:type="dxa"/>
          </w:tblCellMar>
        </w:tblPrEx>
        <w:trPr>
          <w:trHeight w:val="28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FA" w:rsidRDefault="006D27FA">
            <w:pPr>
              <w:spacing w:after="0" w:line="259" w:lineRule="auto"/>
              <w:ind w:left="0" w:firstLine="0"/>
              <w:jc w:val="left"/>
            </w:pPr>
            <w:r>
              <w:t>91.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FA" w:rsidRDefault="006D27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Kriobank</w:t>
            </w:r>
            <w:proofErr w:type="spellEnd"/>
            <w:r>
              <w:t xml:space="preserve">, mix kolorów, </w:t>
            </w:r>
            <w:proofErr w:type="spellStart"/>
            <w:r>
              <w:t>kriorurki</w:t>
            </w:r>
            <w:proofErr w:type="spellEnd"/>
            <w:r>
              <w:t xml:space="preserve"> z koralikami do przechowywania mikroorganizmów w temp.-20 do -80</w:t>
            </w:r>
            <w:r>
              <w:rPr>
                <w:b/>
              </w:rPr>
              <w:t>°C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FA" w:rsidRDefault="009D4523">
            <w:pPr>
              <w:spacing w:after="0" w:line="259" w:lineRule="auto"/>
              <w:ind w:left="0" w:firstLine="0"/>
              <w:jc w:val="left"/>
            </w:pPr>
            <w:r>
              <w:t>50-80 szt.</w:t>
            </w:r>
          </w:p>
        </w:tc>
      </w:tr>
      <w:tr w:rsidR="006D27FA" w:rsidRPr="007F11A8" w:rsidTr="009D4523">
        <w:tblPrEx>
          <w:tblCellMar>
            <w:top w:w="44" w:type="dxa"/>
          </w:tblCellMar>
        </w:tblPrEx>
        <w:trPr>
          <w:trHeight w:val="28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FA" w:rsidRDefault="006D27FA">
            <w:pPr>
              <w:spacing w:after="0" w:line="259" w:lineRule="auto"/>
              <w:ind w:left="0" w:firstLine="0"/>
              <w:jc w:val="left"/>
            </w:pPr>
            <w:r>
              <w:lastRenderedPageBreak/>
              <w:t>92.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FA" w:rsidRPr="00AC6030" w:rsidRDefault="006D27F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 w:rsidRPr="00AC6030">
              <w:rPr>
                <w:lang w:val="en-US"/>
              </w:rPr>
              <w:t>Membrany</w:t>
            </w:r>
            <w:proofErr w:type="spellEnd"/>
            <w:r w:rsidRPr="00AC6030">
              <w:rPr>
                <w:lang w:val="en-US"/>
              </w:rPr>
              <w:t xml:space="preserve"> do </w:t>
            </w:r>
            <w:proofErr w:type="spellStart"/>
            <w:r w:rsidRPr="00AC6030">
              <w:rPr>
                <w:lang w:val="en-US"/>
              </w:rPr>
              <w:t>podajnika</w:t>
            </w:r>
            <w:proofErr w:type="spellEnd"/>
            <w:r w:rsidRPr="00AC6030">
              <w:rPr>
                <w:lang w:val="en-US"/>
              </w:rPr>
              <w:t xml:space="preserve"> Pall: </w:t>
            </w:r>
            <w:proofErr w:type="spellStart"/>
            <w:r w:rsidRPr="00AC6030">
              <w:rPr>
                <w:lang w:val="en-US"/>
              </w:rPr>
              <w:t>membrany</w:t>
            </w:r>
            <w:proofErr w:type="spellEnd"/>
            <w:r w:rsidRPr="00AC6030">
              <w:rPr>
                <w:lang w:val="en-US"/>
              </w:rPr>
              <w:t xml:space="preserve"> GN-6 </w:t>
            </w:r>
            <w:proofErr w:type="spellStart"/>
            <w:r w:rsidRPr="00AC6030">
              <w:rPr>
                <w:lang w:val="en-US"/>
              </w:rPr>
              <w:t>Metricel</w:t>
            </w:r>
            <w:proofErr w:type="spellEnd"/>
            <w:r w:rsidRPr="00AC6030">
              <w:rPr>
                <w:lang w:val="en-US"/>
              </w:rPr>
              <w:t xml:space="preserve"> 0,45um, 47 mm Dispenser- pack, </w:t>
            </w:r>
            <w:proofErr w:type="spellStart"/>
            <w:r w:rsidRPr="00AC6030">
              <w:rPr>
                <w:lang w:val="en-US"/>
              </w:rPr>
              <w:t>white,gridded</w:t>
            </w:r>
            <w:proofErr w:type="spellEnd"/>
            <w:r w:rsidRPr="00AC6030">
              <w:rPr>
                <w:lang w:val="en-US"/>
              </w:rPr>
              <w:t>, gamma irradiated 200/BX, 1000/PK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FA" w:rsidRPr="00AC6030" w:rsidRDefault="009D4523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Pakowane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indywidualnie</w:t>
            </w:r>
            <w:proofErr w:type="spellEnd"/>
          </w:p>
        </w:tc>
      </w:tr>
      <w:tr w:rsidR="006D27FA" w:rsidTr="009D4523">
        <w:tblPrEx>
          <w:tblCellMar>
            <w:top w:w="44" w:type="dxa"/>
          </w:tblCellMar>
        </w:tblPrEx>
        <w:trPr>
          <w:trHeight w:val="28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FA" w:rsidRDefault="006D27FA">
            <w:pPr>
              <w:spacing w:after="0" w:line="259" w:lineRule="auto"/>
              <w:ind w:left="0" w:firstLine="0"/>
              <w:jc w:val="left"/>
            </w:pPr>
            <w:r>
              <w:t>93.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FA" w:rsidRDefault="006D27FA">
            <w:pPr>
              <w:spacing w:after="0" w:line="259" w:lineRule="auto"/>
              <w:ind w:left="0" w:firstLine="0"/>
              <w:jc w:val="left"/>
            </w:pPr>
            <w:r>
              <w:t>Aplikator do pobierania prób metodą kontaktową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FA" w:rsidRDefault="009D4523">
            <w:pPr>
              <w:spacing w:after="0" w:line="259" w:lineRule="auto"/>
              <w:ind w:left="0" w:firstLine="0"/>
              <w:jc w:val="left"/>
            </w:pPr>
            <w:r>
              <w:t>szt.</w:t>
            </w:r>
          </w:p>
        </w:tc>
      </w:tr>
      <w:tr w:rsidR="006D27FA" w:rsidTr="009D4523">
        <w:tblPrEx>
          <w:tblCellMar>
            <w:top w:w="44" w:type="dxa"/>
          </w:tblCellMar>
        </w:tblPrEx>
        <w:trPr>
          <w:trHeight w:val="28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FA" w:rsidRDefault="006D27FA">
            <w:pPr>
              <w:spacing w:after="0" w:line="259" w:lineRule="auto"/>
              <w:ind w:left="0" w:firstLine="0"/>
              <w:jc w:val="left"/>
            </w:pPr>
            <w:r>
              <w:t>94.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FA" w:rsidRDefault="006D27F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Api</w:t>
            </w:r>
            <w:proofErr w:type="spellEnd"/>
            <w:r>
              <w:t xml:space="preserve"> 20NE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FA" w:rsidRDefault="009D4523">
            <w:pPr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  <w:r>
              <w:t xml:space="preserve">testy </w:t>
            </w:r>
          </w:p>
        </w:tc>
      </w:tr>
      <w:tr w:rsidR="008E1156" w:rsidTr="009D4523">
        <w:tblPrEx>
          <w:tblCellMar>
            <w:top w:w="44" w:type="dxa"/>
          </w:tblCellMar>
        </w:tblPrEx>
        <w:trPr>
          <w:trHeight w:val="28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56" w:rsidRDefault="008E1156">
            <w:pPr>
              <w:spacing w:after="0" w:line="259" w:lineRule="auto"/>
              <w:ind w:left="0" w:firstLine="0"/>
              <w:jc w:val="left"/>
            </w:pPr>
            <w:r>
              <w:t>95.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56" w:rsidRDefault="008E1156">
            <w:pPr>
              <w:spacing w:after="0" w:line="259" w:lineRule="auto"/>
              <w:ind w:left="0" w:firstLine="0"/>
              <w:jc w:val="left"/>
            </w:pPr>
            <w:r>
              <w:t xml:space="preserve">Odczynnik do </w:t>
            </w:r>
            <w:proofErr w:type="spellStart"/>
            <w:r>
              <w:t>api</w:t>
            </w:r>
            <w:proofErr w:type="spellEnd"/>
            <w:r>
              <w:t xml:space="preserve"> Zn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56" w:rsidRDefault="009D4523">
            <w:pPr>
              <w:spacing w:after="0" w:line="259" w:lineRule="auto"/>
              <w:ind w:left="0" w:firstLine="0"/>
              <w:jc w:val="left"/>
            </w:pPr>
            <w:r>
              <w:t>odczynnik</w:t>
            </w:r>
          </w:p>
        </w:tc>
      </w:tr>
    </w:tbl>
    <w:p w:rsidR="002E5D7B" w:rsidRDefault="00316FC1" w:rsidP="00E95A20">
      <w:pPr>
        <w:spacing w:after="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2E5D7B" w:rsidRDefault="00316FC1">
      <w:pPr>
        <w:spacing w:after="9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2E5D7B" w:rsidRDefault="00316FC1">
      <w:pPr>
        <w:numPr>
          <w:ilvl w:val="0"/>
          <w:numId w:val="2"/>
        </w:numPr>
        <w:ind w:left="694" w:hanging="346"/>
      </w:pPr>
      <w:r>
        <w:t xml:space="preserve">Ze względu na kontynuację prac badawczych w ramach przedmiotowego projektu ich specyfikę i unikalny charakter stosowane w procesie badawczym  odczynniki/materiały w istotnym stopniu wpłyną na kształt prowadzonych prac B+R, w opisie przedmiotu zamówienia z przyczyn technicznych o obiektywnym charakterze podano nr katalogowy produktu/ów. </w:t>
      </w:r>
      <w:r>
        <w:rPr>
          <w:sz w:val="24"/>
        </w:rPr>
        <w:t xml:space="preserve"> </w:t>
      </w:r>
    </w:p>
    <w:p w:rsidR="002E5D7B" w:rsidRDefault="00316FC1">
      <w:pPr>
        <w:numPr>
          <w:ilvl w:val="0"/>
          <w:numId w:val="2"/>
        </w:numPr>
        <w:ind w:left="694" w:hanging="346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</w:t>
      </w:r>
      <w:r>
        <w:rPr>
          <w:sz w:val="24"/>
        </w:rPr>
        <w:t xml:space="preserve"> </w:t>
      </w:r>
    </w:p>
    <w:p w:rsidR="002E5D7B" w:rsidRDefault="00316FC1">
      <w:pPr>
        <w:numPr>
          <w:ilvl w:val="1"/>
          <w:numId w:val="2"/>
        </w:numPr>
        <w:ind w:hanging="360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:rsidR="002E5D7B" w:rsidRDefault="00316FC1">
      <w:pPr>
        <w:numPr>
          <w:ilvl w:val="1"/>
          <w:numId w:val="2"/>
        </w:numPr>
        <w:ind w:hanging="360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:rsidR="002E5D7B" w:rsidRDefault="00316FC1">
      <w:pPr>
        <w:numPr>
          <w:ilvl w:val="1"/>
          <w:numId w:val="2"/>
        </w:numPr>
        <w:spacing w:after="181"/>
        <w:ind w:hanging="360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:rsidR="002E5D7B" w:rsidRDefault="00316FC1">
      <w:pPr>
        <w:numPr>
          <w:ilvl w:val="0"/>
          <w:numId w:val="2"/>
        </w:numPr>
        <w:ind w:left="694" w:hanging="346"/>
      </w:pPr>
      <w:r>
        <w:t xml:space="preserve">Dostawca zapłaci Zamawiającemu kary umowne: </w:t>
      </w:r>
      <w:r>
        <w:rPr>
          <w:sz w:val="24"/>
        </w:rPr>
        <w:t xml:space="preserve"> </w:t>
      </w:r>
    </w:p>
    <w:p w:rsidR="002E5D7B" w:rsidRDefault="00316FC1">
      <w:pPr>
        <w:numPr>
          <w:ilvl w:val="1"/>
          <w:numId w:val="2"/>
        </w:numPr>
        <w:ind w:hanging="360"/>
      </w:pPr>
      <w:r>
        <w:t xml:space="preserve">za opóźnienie w terminie dostawy przedmiotu zamówienia, za każdy rozpoczęty dzień opóźnienia, o ile opóźnienie nie wynika z winy Kupującego,  </w:t>
      </w:r>
    </w:p>
    <w:p w:rsidR="002E5D7B" w:rsidRDefault="00316FC1">
      <w:pPr>
        <w:numPr>
          <w:ilvl w:val="1"/>
          <w:numId w:val="2"/>
        </w:numPr>
        <w:ind w:hanging="360"/>
      </w:pPr>
      <w:r>
        <w:t xml:space="preserve">w przypadku gdy wyniki badań prowadzonych z wykorzystaniem produktu równoważnego będą niezgodne z oczekiwaniami,  </w:t>
      </w:r>
    </w:p>
    <w:p w:rsidR="002E5D7B" w:rsidRDefault="00316FC1">
      <w:pPr>
        <w:numPr>
          <w:ilvl w:val="1"/>
          <w:numId w:val="2"/>
        </w:numPr>
        <w:spacing w:after="172"/>
        <w:ind w:hanging="360"/>
      </w:pPr>
      <w:r>
        <w:lastRenderedPageBreak/>
        <w:t xml:space="preserve">Dostawca wyraża zgodę na potrącenie kwoty kar umownych bezpośrednio przy zapłacie faktury VAT dotyczącej realizacji dostawy. 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p w:rsidR="002E5D7B" w:rsidRDefault="00316FC1">
      <w:pPr>
        <w:spacing w:after="0" w:line="259" w:lineRule="auto"/>
        <w:ind w:left="370" w:hanging="10"/>
        <w:jc w:val="left"/>
      </w:pPr>
      <w:r>
        <w:rPr>
          <w:b/>
          <w:sz w:val="28"/>
        </w:rPr>
        <w:t xml:space="preserve">KRYTERIA OCENY OFERT:  </w:t>
      </w:r>
    </w:p>
    <w:p w:rsidR="002E5D7B" w:rsidRDefault="00316FC1">
      <w:pPr>
        <w:numPr>
          <w:ilvl w:val="1"/>
          <w:numId w:val="2"/>
        </w:numPr>
        <w:spacing w:after="5" w:line="250" w:lineRule="auto"/>
        <w:ind w:hanging="360"/>
      </w:pPr>
      <w:r>
        <w:rPr>
          <w:b/>
          <w:sz w:val="24"/>
        </w:rPr>
        <w:t xml:space="preserve">cena  30% </w:t>
      </w:r>
    </w:p>
    <w:p w:rsidR="002E5D7B" w:rsidRDefault="00316FC1">
      <w:pPr>
        <w:numPr>
          <w:ilvl w:val="1"/>
          <w:numId w:val="2"/>
        </w:numPr>
        <w:spacing w:after="5" w:line="250" w:lineRule="auto"/>
        <w:ind w:hanging="360"/>
      </w:pPr>
      <w:r>
        <w:rPr>
          <w:b/>
          <w:sz w:val="24"/>
        </w:rPr>
        <w:t xml:space="preserve">jakość 40 % </w:t>
      </w:r>
    </w:p>
    <w:p w:rsidR="002E5D7B" w:rsidRDefault="00316FC1">
      <w:pPr>
        <w:numPr>
          <w:ilvl w:val="1"/>
          <w:numId w:val="2"/>
        </w:numPr>
        <w:spacing w:after="5" w:line="250" w:lineRule="auto"/>
        <w:ind w:hanging="360"/>
      </w:pPr>
      <w:r>
        <w:rPr>
          <w:b/>
          <w:sz w:val="24"/>
        </w:rPr>
        <w:t xml:space="preserve">termin dostawy 30% </w:t>
      </w:r>
    </w:p>
    <w:p w:rsidR="002E5D7B" w:rsidRDefault="00316FC1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2E5D7B" w:rsidRDefault="00316FC1">
      <w:pPr>
        <w:spacing w:after="5" w:line="250" w:lineRule="auto"/>
        <w:ind w:left="360" w:right="2431" w:hanging="360"/>
        <w:jc w:val="left"/>
      </w:pPr>
      <w:r>
        <w:rPr>
          <w:b/>
        </w:rPr>
        <w:t xml:space="preserve">       </w:t>
      </w:r>
      <w:r>
        <w:rPr>
          <w:b/>
          <w:color w:val="FF701C"/>
          <w:sz w:val="24"/>
        </w:rPr>
        <w:t>DODATKOWĄ SPECYFIKACJĘ MOŻNA UZYSKAĆ POD ADRESEM:</w:t>
      </w:r>
      <w:r>
        <w:rPr>
          <w:b/>
        </w:rPr>
        <w:t xml:space="preserve"> </w:t>
      </w:r>
      <w:r>
        <w:rPr>
          <w:b/>
          <w:sz w:val="24"/>
        </w:rPr>
        <w:t xml:space="preserve">Celon Pharma SA ul. Marymoncka 15, Kazuń Nowy 05-152 Czosnów osoby kontaktowe: Marta Kijas </w:t>
      </w:r>
    </w:p>
    <w:p w:rsidR="002E5D7B" w:rsidRDefault="00316FC1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>mail:</w:t>
      </w:r>
      <w:r>
        <w:rPr>
          <w:sz w:val="24"/>
        </w:rPr>
        <w:t xml:space="preserve"> </w:t>
      </w:r>
      <w:r>
        <w:rPr>
          <w:b/>
          <w:sz w:val="24"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E5D7B" w:rsidRDefault="00316FC1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E5D7B" w:rsidRDefault="00316FC1">
      <w:pPr>
        <w:spacing w:after="1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E5D7B" w:rsidRDefault="00316FC1">
      <w:pPr>
        <w:spacing w:after="152" w:line="259" w:lineRule="auto"/>
        <w:ind w:left="-5" w:hanging="10"/>
        <w:jc w:val="left"/>
      </w:pPr>
      <w:r>
        <w:rPr>
          <w:b/>
          <w:sz w:val="28"/>
        </w:rPr>
        <w:t xml:space="preserve">Adres i termin składania ofert: </w:t>
      </w:r>
    </w:p>
    <w:p w:rsidR="002E5D7B" w:rsidRDefault="00316FC1">
      <w:pPr>
        <w:numPr>
          <w:ilvl w:val="0"/>
          <w:numId w:val="3"/>
        </w:numPr>
        <w:spacing w:after="106" w:line="250" w:lineRule="auto"/>
        <w:ind w:left="695" w:hanging="350"/>
        <w:jc w:val="left"/>
      </w:pPr>
      <w:r>
        <w:rPr>
          <w:sz w:val="24"/>
        </w:rPr>
        <w:t xml:space="preserve">Oferty należy składać do siedziby Zamawiającego: </w:t>
      </w:r>
      <w:r>
        <w:rPr>
          <w:b/>
          <w:sz w:val="24"/>
        </w:rPr>
        <w:t>ul.</w:t>
      </w:r>
      <w:r>
        <w:rPr>
          <w:sz w:val="24"/>
        </w:rPr>
        <w:t xml:space="preserve"> </w:t>
      </w:r>
      <w:r>
        <w:rPr>
          <w:b/>
          <w:sz w:val="24"/>
        </w:rPr>
        <w:t>Marymoncka 15, Kazuń Nowy,</w:t>
      </w:r>
      <w:r>
        <w:rPr>
          <w:sz w:val="24"/>
        </w:rPr>
        <w:t xml:space="preserve"> </w:t>
      </w:r>
    </w:p>
    <w:p w:rsidR="002E5D7B" w:rsidRDefault="00316FC1">
      <w:pPr>
        <w:spacing w:after="147" w:line="250" w:lineRule="auto"/>
        <w:ind w:left="723" w:hanging="10"/>
        <w:jc w:val="left"/>
      </w:pPr>
      <w:r>
        <w:rPr>
          <w:b/>
          <w:sz w:val="24"/>
        </w:rPr>
        <w:t xml:space="preserve"> 05-152 Czosnów</w:t>
      </w:r>
      <w:r>
        <w:rPr>
          <w:sz w:val="24"/>
        </w:rPr>
        <w:t xml:space="preserve">, Polska, jeśli wysłane pocztą tradycyjną lub kurierem, lub na adres mailowy </w:t>
      </w:r>
      <w:r>
        <w:rPr>
          <w:b/>
          <w:sz w:val="24"/>
        </w:rPr>
        <w:t xml:space="preserve"> marta.kijas@celonpharma.com</w:t>
      </w:r>
      <w:r>
        <w:rPr>
          <w:sz w:val="24"/>
        </w:rPr>
        <w:t xml:space="preserve"> w przypadku wysłania pocztą elektroniczną. </w:t>
      </w:r>
    </w:p>
    <w:p w:rsidR="002E5D7B" w:rsidRDefault="00316FC1">
      <w:pPr>
        <w:numPr>
          <w:ilvl w:val="0"/>
          <w:numId w:val="3"/>
        </w:numPr>
        <w:spacing w:after="147" w:line="250" w:lineRule="auto"/>
        <w:ind w:left="695" w:hanging="350"/>
        <w:jc w:val="left"/>
      </w:pPr>
      <w:r>
        <w:rPr>
          <w:sz w:val="24"/>
        </w:rPr>
        <w:t xml:space="preserve">Oferta musi być złożona nie później niż do </w:t>
      </w:r>
      <w:r w:rsidR="008E1156">
        <w:rPr>
          <w:b/>
          <w:sz w:val="24"/>
        </w:rPr>
        <w:t>15.01.2020</w:t>
      </w:r>
      <w:r>
        <w:rPr>
          <w:b/>
          <w:sz w:val="24"/>
        </w:rPr>
        <w:t xml:space="preserve"> r</w:t>
      </w:r>
      <w:r>
        <w:rPr>
          <w:sz w:val="24"/>
        </w:rPr>
        <w:t xml:space="preserve">. Jeśli wysłana pocztą tradycyjną lub kurierem, ofertę uważa się za złożoną w dniu jej dostarczenia do siedziby Zamawiającego. </w:t>
      </w:r>
    </w:p>
    <w:p w:rsidR="002E5D7B" w:rsidRDefault="00316FC1">
      <w:pPr>
        <w:numPr>
          <w:ilvl w:val="0"/>
          <w:numId w:val="3"/>
        </w:numPr>
        <w:spacing w:after="106" w:line="250" w:lineRule="auto"/>
        <w:ind w:left="695" w:hanging="350"/>
        <w:jc w:val="left"/>
      </w:pPr>
      <w:r>
        <w:rPr>
          <w:sz w:val="24"/>
        </w:rPr>
        <w:t xml:space="preserve">Oferty złożone po terminie nie będą rozpatrywane. </w:t>
      </w:r>
    </w:p>
    <w:p w:rsidR="002E5D7B" w:rsidRDefault="00316FC1">
      <w:pPr>
        <w:spacing w:after="132" w:line="259" w:lineRule="auto"/>
        <w:ind w:left="713" w:firstLine="0"/>
        <w:jc w:val="left"/>
      </w:pPr>
      <w:r>
        <w:rPr>
          <w:sz w:val="24"/>
        </w:rPr>
        <w:t xml:space="preserve"> </w:t>
      </w:r>
    </w:p>
    <w:p w:rsidR="002E5D7B" w:rsidRDefault="00316FC1">
      <w:pPr>
        <w:spacing w:after="127" w:line="259" w:lineRule="auto"/>
        <w:ind w:left="-5" w:hanging="10"/>
        <w:jc w:val="left"/>
      </w:pPr>
      <w:r>
        <w:rPr>
          <w:b/>
          <w:sz w:val="28"/>
        </w:rPr>
        <w:t xml:space="preserve">Prezentacja ofert: </w:t>
      </w:r>
    </w:p>
    <w:p w:rsidR="002E5D7B" w:rsidRDefault="00316FC1">
      <w:pPr>
        <w:numPr>
          <w:ilvl w:val="0"/>
          <w:numId w:val="4"/>
        </w:numPr>
        <w:ind w:left="694" w:hanging="346"/>
      </w:pPr>
      <w:r>
        <w:t xml:space="preserve">Każdy oferent może złożyć tylko jedną ofertę. Oferta musi wskazywać: </w:t>
      </w:r>
    </w:p>
    <w:p w:rsidR="002E5D7B" w:rsidRDefault="00316FC1">
      <w:pPr>
        <w:numPr>
          <w:ilvl w:val="1"/>
          <w:numId w:val="4"/>
        </w:numPr>
        <w:ind w:left="1417" w:hanging="334"/>
      </w:pPr>
      <w:r>
        <w:t xml:space="preserve">numer zapytania ofertowego </w:t>
      </w:r>
    </w:p>
    <w:p w:rsidR="002E5D7B" w:rsidRDefault="00316FC1">
      <w:pPr>
        <w:numPr>
          <w:ilvl w:val="1"/>
          <w:numId w:val="4"/>
        </w:numPr>
        <w:ind w:left="1417" w:hanging="334"/>
      </w:pPr>
      <w:r>
        <w:t xml:space="preserve">datę sporządzenia, </w:t>
      </w:r>
    </w:p>
    <w:p w:rsidR="002E5D7B" w:rsidRDefault="00316FC1">
      <w:pPr>
        <w:numPr>
          <w:ilvl w:val="1"/>
          <w:numId w:val="4"/>
        </w:numPr>
        <w:spacing w:after="132" w:line="259" w:lineRule="auto"/>
        <w:ind w:left="1417" w:hanging="334"/>
      </w:pPr>
      <w:r>
        <w:t xml:space="preserve">Dane oferenta: adres, numer telefonu, adres e-mail, numer NIP (jeśli są dostępne), </w:t>
      </w:r>
    </w:p>
    <w:p w:rsidR="002E5D7B" w:rsidRDefault="00316FC1">
      <w:pPr>
        <w:numPr>
          <w:ilvl w:val="1"/>
          <w:numId w:val="4"/>
        </w:numPr>
        <w:ind w:left="1417" w:hanging="334"/>
      </w:pPr>
      <w:r>
        <w:lastRenderedPageBreak/>
        <w:t xml:space="preserve">zawierać szczegółowe informacje na temat zgodności proponowanego produktu  ze specyfikacją. </w:t>
      </w:r>
    </w:p>
    <w:p w:rsidR="002E5D7B" w:rsidRDefault="00316FC1">
      <w:pPr>
        <w:numPr>
          <w:ilvl w:val="0"/>
          <w:numId w:val="4"/>
        </w:numPr>
        <w:ind w:left="694" w:hanging="346"/>
      </w:pPr>
      <w:r>
        <w:t xml:space="preserve">Numer zapytania ofertowego powinien pojawić się również w tytułach poczty elektronicznej, tradycyjnej lub kurierskiej. </w:t>
      </w:r>
    </w:p>
    <w:p w:rsidR="002E5D7B" w:rsidRDefault="00316FC1">
      <w:pPr>
        <w:numPr>
          <w:ilvl w:val="0"/>
          <w:numId w:val="4"/>
        </w:numPr>
        <w:ind w:left="694" w:hanging="346"/>
      </w:pPr>
      <w:r>
        <w:t xml:space="preserve">Oferta musi pozostać ważna przez okres do dnia </w:t>
      </w:r>
      <w:r w:rsidR="008E1156">
        <w:rPr>
          <w:b/>
        </w:rPr>
        <w:t>31.12.2020</w:t>
      </w:r>
      <w:r>
        <w:t xml:space="preserve">  </w:t>
      </w:r>
    </w:p>
    <w:p w:rsidR="002E5D7B" w:rsidRDefault="00316FC1">
      <w:pPr>
        <w:numPr>
          <w:ilvl w:val="0"/>
          <w:numId w:val="4"/>
        </w:numPr>
        <w:ind w:left="694" w:hanging="346"/>
      </w:pPr>
      <w:r>
        <w:t xml:space="preserve">Koszty przygotowania oferty ponosi Oferent. </w:t>
      </w:r>
    </w:p>
    <w:p w:rsidR="002E5D7B" w:rsidRDefault="00316FC1">
      <w:pPr>
        <w:numPr>
          <w:ilvl w:val="0"/>
          <w:numId w:val="4"/>
        </w:numPr>
        <w:ind w:left="694" w:hanging="346"/>
      </w:pPr>
      <w:r>
        <w:t xml:space="preserve">Oferta powinna być parafowana i podpisana przez osoby upoważnione do reprezentowania Wykonawcy/Dostawcy. </w:t>
      </w:r>
    </w:p>
    <w:p w:rsidR="002E5D7B" w:rsidRDefault="00316FC1">
      <w:pPr>
        <w:spacing w:after="0" w:line="241" w:lineRule="auto"/>
        <w:ind w:left="720" w:firstLine="0"/>
        <w:jc w:val="left"/>
      </w:pPr>
      <w:r>
        <w:rPr>
          <w:b/>
          <w:sz w:val="24"/>
          <w:u w:val="single" w:color="000000"/>
        </w:rPr>
        <w:t xml:space="preserve">PROSIMY O SKŁADANIE OFERT ZAKŁADAJĄCYCH PŁATNOŚĆ NA PODSTAWIE FAKTURY </w:t>
      </w:r>
      <w:r w:rsidR="009D4523">
        <w:rPr>
          <w:b/>
          <w:sz w:val="24"/>
          <w:u w:val="single" w:color="000000"/>
        </w:rPr>
        <w:br/>
      </w:r>
      <w:r>
        <w:rPr>
          <w:b/>
          <w:sz w:val="24"/>
          <w:u w:val="single" w:color="000000"/>
        </w:rPr>
        <w:t>Z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CO NAJMNIEJ 30-DNIOWYM TERMINEM PŁATNOŚCI.</w:t>
      </w:r>
      <w:r>
        <w:rPr>
          <w:b/>
          <w:sz w:val="18"/>
        </w:rPr>
        <w:t xml:space="preserve">  </w:t>
      </w:r>
      <w:r>
        <w:t xml:space="preserve"> </w:t>
      </w:r>
    </w:p>
    <w:sectPr w:rsidR="002E5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40" w:right="1277" w:bottom="3036" w:left="9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A8" w:rsidRDefault="007F11A8">
      <w:pPr>
        <w:spacing w:after="0" w:line="240" w:lineRule="auto"/>
      </w:pPr>
      <w:r>
        <w:separator/>
      </w:r>
    </w:p>
  </w:endnote>
  <w:endnote w:type="continuationSeparator" w:id="0">
    <w:p w:rsidR="007F11A8" w:rsidRDefault="007F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A8" w:rsidRDefault="007F11A8">
    <w:pPr>
      <w:spacing w:after="0" w:line="259" w:lineRule="auto"/>
      <w:ind w:left="9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612648</wp:posOffset>
              </wp:positionH>
              <wp:positionV relativeFrom="page">
                <wp:posOffset>9152889</wp:posOffset>
              </wp:positionV>
              <wp:extent cx="6646164" cy="6097"/>
              <wp:effectExtent l="0" t="0" r="0" b="0"/>
              <wp:wrapSquare wrapText="bothSides"/>
              <wp:docPr id="21993" name="Group 219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164" cy="6097"/>
                        <a:chOff x="0" y="0"/>
                        <a:chExt cx="6646164" cy="6097"/>
                      </a:xfrm>
                    </wpg:grpSpPr>
                    <wps:wsp>
                      <wps:cNvPr id="23104" name="Shape 23104"/>
                      <wps:cNvSpPr/>
                      <wps:spPr>
                        <a:xfrm>
                          <a:off x="0" y="0"/>
                          <a:ext cx="6646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6164" h="9144">
                              <a:moveTo>
                                <a:pt x="0" y="0"/>
                              </a:moveTo>
                              <a:lnTo>
                                <a:pt x="6646164" y="0"/>
                              </a:lnTo>
                              <a:lnTo>
                                <a:pt x="6646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71B1773" id="Group 21993" o:spid="_x0000_s1026" style="position:absolute;margin-left:48.25pt;margin-top:720.7pt;width:523.3pt;height:.5pt;z-index:251661312;mso-position-horizontal-relative:page;mso-position-vertical-relative:page" coordsize="664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">
              <v:shape id="Shape 23104" o:spid="_x0000_s1027" style="position:absolute;width:66461;height:91;visibility:visible;mso-wrap-style:square;v-text-anchor:top" coordsize="66461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Z4McA&#10;AADeAAAADwAAAGRycy9kb3ducmV2LnhtbESPQWvCQBCF74L/YRmhF9FNjIikriJioT0IGm3PQ3ZM&#10;UrOzIbvV9N+7guDx8eZ9b95i1ZlaXKl1lWUF8TgCQZxbXXGh4HT8GM1BOI+ssbZMCv7JwWrZ7y0w&#10;1fbGB7pmvhABwi5FBaX3TSqly0sy6Ma2IQ7e2bYGfZBtIXWLtwA3tZxE0UwarDg0lNjQpqT8kv2Z&#10;8Mb+vNlVw5/t9/wrSeRvvM603yv1NujW7yA8df51/Ex/agWTJI6m8JgTGC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D2eDHAAAA3gAAAA8AAAAAAAAAAAAAAAAAmAIAAGRy&#10;cy9kb3ducmV2LnhtbFBLBQYAAAAABAAEAPUAAACMAwAAAAA=&#10;" path="m,l6646164,r,9144l,9144,,e" fillcolor="black" stroked="f" strokeweight="0">
                <v:stroke miterlimit="83231f" joinstyle="miter"/>
                <v:path arrowok="t" textboxrect="0,0,6646164,9144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sz w:val="24"/>
      </w:rPr>
      <w:t xml:space="preserve"> </w:t>
    </w:r>
  </w:p>
  <w:p w:rsidR="007F11A8" w:rsidRDefault="007F11A8">
    <w:pPr>
      <w:spacing w:after="0" w:line="259" w:lineRule="auto"/>
      <w:ind w:left="91" w:firstLine="0"/>
      <w:jc w:val="left"/>
    </w:pPr>
    <w:r>
      <w:rPr>
        <w:rFonts w:ascii="Verdana" w:eastAsia="Verdana" w:hAnsi="Verdana" w:cs="Verdana"/>
        <w:sz w:val="24"/>
      </w:rPr>
      <w:t xml:space="preserve"> </w:t>
    </w:r>
  </w:p>
  <w:p w:rsidR="007F11A8" w:rsidRDefault="007F11A8">
    <w:pPr>
      <w:spacing w:after="0" w:line="259" w:lineRule="auto"/>
      <w:ind w:left="0" w:firstLine="0"/>
      <w:jc w:val="left"/>
    </w:pPr>
    <w:r>
      <w:rPr>
        <w:b/>
        <w:sz w:val="20"/>
      </w:rPr>
      <w:t xml:space="preserve"> </w:t>
    </w:r>
  </w:p>
  <w:p w:rsidR="007F11A8" w:rsidRDefault="007F11A8">
    <w:pPr>
      <w:spacing w:after="0" w:line="259" w:lineRule="auto"/>
      <w:ind w:left="0" w:firstLine="0"/>
      <w:jc w:val="left"/>
    </w:pPr>
    <w:r>
      <w:rPr>
        <w:b/>
        <w:sz w:val="20"/>
      </w:rPr>
      <w:t>CELON PHARMA S.A</w:t>
    </w:r>
    <w:r>
      <w:rPr>
        <w:sz w:val="20"/>
      </w:rPr>
      <w:t xml:space="preserve">.  </w:t>
    </w:r>
  </w:p>
  <w:p w:rsidR="007F11A8" w:rsidRDefault="007F11A8">
    <w:pPr>
      <w:spacing w:after="0" w:line="259" w:lineRule="auto"/>
      <w:ind w:left="0" w:firstLine="0"/>
      <w:jc w:val="left"/>
    </w:pPr>
    <w:r>
      <w:rPr>
        <w:sz w:val="20"/>
      </w:rPr>
      <w:t xml:space="preserve">Biuro: ul. Ogrodowa 2A, 05-092 Łomianki / Kiełpin,, Dział R&amp;D: ul. Mokra 41A, 05-092 Łomianki / Kiełpin, </w:t>
    </w:r>
  </w:p>
  <w:p w:rsidR="007F11A8" w:rsidRDefault="007F11A8">
    <w:pPr>
      <w:spacing w:after="0" w:line="259" w:lineRule="auto"/>
      <w:ind w:left="0" w:firstLine="0"/>
      <w:jc w:val="left"/>
    </w:pPr>
    <w:r>
      <w:rPr>
        <w:sz w:val="20"/>
      </w:rPr>
      <w:t xml:space="preserve">tel.:+48 22 751 74 78;  e-mail: info@celonpharma.com, </w:t>
    </w:r>
    <w:r>
      <w:rPr>
        <w:color w:val="0000E9"/>
        <w:sz w:val="20"/>
        <w:u w:val="single" w:color="0000E9"/>
      </w:rPr>
      <w:t>www.celonpharma.com</w:t>
    </w:r>
    <w:r>
      <w:rPr>
        <w:b/>
        <w:sz w:val="20"/>
      </w:rPr>
      <w:t xml:space="preserve"> </w:t>
    </w:r>
  </w:p>
  <w:p w:rsidR="007F11A8" w:rsidRDefault="007F11A8">
    <w:pPr>
      <w:spacing w:after="0" w:line="240" w:lineRule="auto"/>
      <w:ind w:left="0" w:right="215" w:firstLine="0"/>
      <w:jc w:val="left"/>
    </w:pPr>
    <w:r>
      <w:rPr>
        <w:b/>
        <w:sz w:val="20"/>
      </w:rPr>
      <w:t>Organ rejestrowy</w:t>
    </w:r>
    <w:r>
      <w:rPr>
        <w:sz w:val="20"/>
      </w:rPr>
      <w:t>: Sąd Rejonowy dla m. st. Warszawy, XIV Wydział Gospodarczy Krajowego Rejestru Gospodarczego</w:t>
    </w:r>
    <w:r>
      <w:rPr>
        <w:b/>
        <w:sz w:val="20"/>
      </w:rPr>
      <w:t xml:space="preserve"> Prezes Zarządu:</w:t>
    </w:r>
    <w:r>
      <w:rPr>
        <w:sz w:val="20"/>
      </w:rPr>
      <w:t xml:space="preserve"> Maciej Wieczorek, </w:t>
    </w:r>
    <w:r>
      <w:rPr>
        <w:b/>
        <w:sz w:val="20"/>
      </w:rPr>
      <w:t>Wysokość kapitału zakładowego:</w:t>
    </w:r>
    <w:r>
      <w:rPr>
        <w:sz w:val="20"/>
      </w:rPr>
      <w:t xml:space="preserve"> 4.500.000 PLN </w:t>
    </w:r>
    <w:r>
      <w:rPr>
        <w:b/>
        <w:sz w:val="20"/>
      </w:rPr>
      <w:t>KRS</w:t>
    </w:r>
    <w:r>
      <w:rPr>
        <w:sz w:val="20"/>
      </w:rPr>
      <w:t xml:space="preserve">: 0000437778, </w:t>
    </w:r>
    <w:r>
      <w:rPr>
        <w:b/>
        <w:sz w:val="20"/>
      </w:rPr>
      <w:t>NIP :</w:t>
    </w:r>
    <w:r>
      <w:rPr>
        <w:sz w:val="20"/>
      </w:rPr>
      <w:t xml:space="preserve"> 118 16  42  061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A8" w:rsidRDefault="007F11A8">
    <w:pPr>
      <w:spacing w:after="0" w:line="259" w:lineRule="auto"/>
      <w:ind w:left="9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612648</wp:posOffset>
              </wp:positionH>
              <wp:positionV relativeFrom="page">
                <wp:posOffset>9152889</wp:posOffset>
              </wp:positionV>
              <wp:extent cx="6646164" cy="6097"/>
              <wp:effectExtent l="0" t="0" r="0" b="0"/>
              <wp:wrapSquare wrapText="bothSides"/>
              <wp:docPr id="21904" name="Group 21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164" cy="6097"/>
                        <a:chOff x="0" y="0"/>
                        <a:chExt cx="6646164" cy="6097"/>
                      </a:xfrm>
                    </wpg:grpSpPr>
                    <wps:wsp>
                      <wps:cNvPr id="23103" name="Shape 23103"/>
                      <wps:cNvSpPr/>
                      <wps:spPr>
                        <a:xfrm>
                          <a:off x="0" y="0"/>
                          <a:ext cx="6646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6164" h="9144">
                              <a:moveTo>
                                <a:pt x="0" y="0"/>
                              </a:moveTo>
                              <a:lnTo>
                                <a:pt x="6646164" y="0"/>
                              </a:lnTo>
                              <a:lnTo>
                                <a:pt x="6646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5C9A1B8" id="Group 21904" o:spid="_x0000_s1026" style="position:absolute;margin-left:48.25pt;margin-top:720.7pt;width:523.3pt;height:.5pt;z-index:251662336;mso-position-horizontal-relative:page;mso-position-vertical-relative:page" coordsize="664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">
              <v:shape id="Shape 23103" o:spid="_x0000_s1027" style="position:absolute;width:66461;height:91;visibility:visible;mso-wrap-style:square;v-text-anchor:top" coordsize="66461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BlMYA&#10;AADeAAAADwAAAGRycy9kb3ducmV2LnhtbESPzYrCQBCE7wu+w9CCl0UnMSASHUXEBfewoPHn3GTa&#10;JJrpCZlZzb79jiB4LKrrq675sjO1uFPrKssK4lEEgji3uuJCwfHwNZyCcB5ZY22ZFPyRg+Wi9zHH&#10;VNsH7+me+UIECLsUFZTeN6mULi/JoBvZhjh4F9sa9EG2hdQtPgLc1HIcRRNpsOLQUGJD65LyW/Zr&#10;whu7y/qn+jxvTtPvJJHXeJVpv1Nq0O9WMxCeOv8+fqW3WsE4iaMEnnMCA+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pBlMYAAADeAAAADwAAAAAAAAAAAAAAAACYAgAAZHJz&#10;L2Rvd25yZXYueG1sUEsFBgAAAAAEAAQA9QAAAIsDAAAAAA==&#10;" path="m,l6646164,r,9144l,9144,,e" fillcolor="black" stroked="f" strokeweight="0">
                <v:stroke miterlimit="83231f" joinstyle="miter"/>
                <v:path arrowok="t" textboxrect="0,0,6646164,9144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sz w:val="24"/>
      </w:rPr>
      <w:t xml:space="preserve"> </w:t>
    </w:r>
  </w:p>
  <w:p w:rsidR="007F11A8" w:rsidRDefault="007F11A8">
    <w:pPr>
      <w:spacing w:after="0" w:line="259" w:lineRule="auto"/>
      <w:ind w:left="91" w:firstLine="0"/>
      <w:jc w:val="left"/>
    </w:pPr>
    <w:r>
      <w:rPr>
        <w:rFonts w:ascii="Verdana" w:eastAsia="Verdana" w:hAnsi="Verdana" w:cs="Verdana"/>
        <w:sz w:val="24"/>
      </w:rPr>
      <w:t xml:space="preserve"> </w:t>
    </w:r>
  </w:p>
  <w:p w:rsidR="007F11A8" w:rsidRDefault="007F11A8">
    <w:pPr>
      <w:spacing w:after="0" w:line="259" w:lineRule="auto"/>
      <w:ind w:left="0" w:firstLine="0"/>
      <w:jc w:val="left"/>
    </w:pPr>
    <w:r>
      <w:rPr>
        <w:b/>
        <w:sz w:val="20"/>
      </w:rPr>
      <w:t xml:space="preserve"> </w:t>
    </w:r>
  </w:p>
  <w:p w:rsidR="007F11A8" w:rsidRDefault="007F11A8">
    <w:pPr>
      <w:spacing w:after="0" w:line="259" w:lineRule="auto"/>
      <w:ind w:left="0" w:firstLine="0"/>
      <w:jc w:val="left"/>
    </w:pPr>
    <w:r>
      <w:rPr>
        <w:b/>
        <w:sz w:val="20"/>
      </w:rPr>
      <w:t>CELON PHARMA S.A</w:t>
    </w:r>
    <w:r>
      <w:rPr>
        <w:sz w:val="20"/>
      </w:rPr>
      <w:t xml:space="preserve">.  </w:t>
    </w:r>
  </w:p>
  <w:p w:rsidR="007F11A8" w:rsidRDefault="007F11A8">
    <w:pPr>
      <w:spacing w:after="0" w:line="259" w:lineRule="auto"/>
      <w:ind w:left="0" w:firstLine="0"/>
      <w:jc w:val="left"/>
    </w:pPr>
    <w:r>
      <w:rPr>
        <w:sz w:val="20"/>
      </w:rPr>
      <w:t xml:space="preserve">Biuro: ul. Ogrodowa 2A, 05-092 Łomianki / Kiełpin,, Dział R&amp;D: ul. Mokra 41A, 05-092 Łomianki / Kiełpin, </w:t>
    </w:r>
  </w:p>
  <w:p w:rsidR="007F11A8" w:rsidRDefault="007F11A8">
    <w:pPr>
      <w:spacing w:after="0" w:line="259" w:lineRule="auto"/>
      <w:ind w:left="0" w:firstLine="0"/>
      <w:jc w:val="left"/>
    </w:pPr>
    <w:r>
      <w:rPr>
        <w:sz w:val="20"/>
      </w:rPr>
      <w:t xml:space="preserve">tel.:+48 22 751 74 78;  e-mail: info@celonpharma.com, </w:t>
    </w:r>
    <w:r>
      <w:rPr>
        <w:color w:val="0000E9"/>
        <w:sz w:val="20"/>
        <w:u w:val="single" w:color="0000E9"/>
      </w:rPr>
      <w:t>www.celonpharma.com</w:t>
    </w:r>
    <w:r>
      <w:rPr>
        <w:b/>
        <w:sz w:val="20"/>
      </w:rPr>
      <w:t xml:space="preserve"> </w:t>
    </w:r>
  </w:p>
  <w:p w:rsidR="007F11A8" w:rsidRDefault="007F11A8">
    <w:pPr>
      <w:spacing w:after="0" w:line="240" w:lineRule="auto"/>
      <w:ind w:left="0" w:right="215" w:firstLine="0"/>
      <w:jc w:val="left"/>
    </w:pPr>
    <w:r>
      <w:rPr>
        <w:b/>
        <w:sz w:val="20"/>
      </w:rPr>
      <w:t>Organ rejestrowy</w:t>
    </w:r>
    <w:r>
      <w:rPr>
        <w:sz w:val="20"/>
      </w:rPr>
      <w:t>: Sąd Rejonowy dla m. st. Warszawy, XIV Wydział Gospodarczy Krajowego Rejestru Gospodarczego</w:t>
    </w:r>
    <w:r>
      <w:rPr>
        <w:b/>
        <w:sz w:val="20"/>
      </w:rPr>
      <w:t xml:space="preserve"> Prezes Zarządu:</w:t>
    </w:r>
    <w:r>
      <w:rPr>
        <w:sz w:val="20"/>
      </w:rPr>
      <w:t xml:space="preserve"> Maciej Wieczorek, </w:t>
    </w:r>
    <w:r>
      <w:rPr>
        <w:b/>
        <w:sz w:val="20"/>
      </w:rPr>
      <w:t>Wysokość kapitału zakładowego:</w:t>
    </w:r>
    <w:r>
      <w:rPr>
        <w:sz w:val="20"/>
      </w:rPr>
      <w:t xml:space="preserve"> 4.500.000 PLN </w:t>
    </w:r>
    <w:r>
      <w:rPr>
        <w:b/>
        <w:sz w:val="20"/>
      </w:rPr>
      <w:t>KRS</w:t>
    </w:r>
    <w:r>
      <w:rPr>
        <w:sz w:val="20"/>
      </w:rPr>
      <w:t xml:space="preserve">: 0000437778, </w:t>
    </w:r>
    <w:r>
      <w:rPr>
        <w:b/>
        <w:sz w:val="20"/>
      </w:rPr>
      <w:t>NIP :</w:t>
    </w:r>
    <w:r>
      <w:rPr>
        <w:sz w:val="20"/>
      </w:rPr>
      <w:t xml:space="preserve"> 118 16  42  061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A8" w:rsidRDefault="007F11A8">
    <w:pPr>
      <w:spacing w:after="0" w:line="259" w:lineRule="auto"/>
      <w:ind w:left="9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612648</wp:posOffset>
              </wp:positionH>
              <wp:positionV relativeFrom="page">
                <wp:posOffset>9152889</wp:posOffset>
              </wp:positionV>
              <wp:extent cx="6646164" cy="6097"/>
              <wp:effectExtent l="0" t="0" r="0" b="0"/>
              <wp:wrapSquare wrapText="bothSides"/>
              <wp:docPr id="21815" name="Group 218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164" cy="6097"/>
                        <a:chOff x="0" y="0"/>
                        <a:chExt cx="6646164" cy="6097"/>
                      </a:xfrm>
                    </wpg:grpSpPr>
                    <wps:wsp>
                      <wps:cNvPr id="23102" name="Shape 23102"/>
                      <wps:cNvSpPr/>
                      <wps:spPr>
                        <a:xfrm>
                          <a:off x="0" y="0"/>
                          <a:ext cx="6646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6164" h="9144">
                              <a:moveTo>
                                <a:pt x="0" y="0"/>
                              </a:moveTo>
                              <a:lnTo>
                                <a:pt x="6646164" y="0"/>
                              </a:lnTo>
                              <a:lnTo>
                                <a:pt x="6646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EF39A10" id="Group 21815" o:spid="_x0000_s1026" style="position:absolute;margin-left:48.25pt;margin-top:720.7pt;width:523.3pt;height:.5pt;z-index:251663360;mso-position-horizontal-relative:page;mso-position-vertical-relative:page" coordsize="664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">
              <v:shape id="Shape 23102" o:spid="_x0000_s1027" style="position:absolute;width:66461;height:91;visibility:visible;mso-wrap-style:square;v-text-anchor:top" coordsize="66461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kD8cA&#10;AADeAAAADwAAAGRycy9kb3ducmV2LnhtbESPT2vCQBDF7wW/wzKCl1I3f6BI6ioiCnoo2Kg9D9kx&#10;Sc3Ohuyq8dt3BcHj4837vXnTeW8acaXO1ZYVxOMIBHFhdc2lgsN+/TEB4TyyxsYyKbiTg/ls8DbF&#10;TNsb/9A196UIEHYZKqi8bzMpXVGRQTe2LXHwTrYz6IPsSqk7vAW4aWQSRZ/SYM2hocKWlhUV5/xi&#10;whu70/K7fv9dHSfbNJV/8SLXfqfUaNgvvkB46v3r+JneaAVJGkcJPOYEBs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m5A/HAAAA3gAAAA8AAAAAAAAAAAAAAAAAmAIAAGRy&#10;cy9kb3ducmV2LnhtbFBLBQYAAAAABAAEAPUAAACMAwAAAAA=&#10;" path="m,l6646164,r,9144l,9144,,e" fillcolor="black" stroked="f" strokeweight="0">
                <v:stroke miterlimit="83231f" joinstyle="miter"/>
                <v:path arrowok="t" textboxrect="0,0,6646164,9144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sz w:val="24"/>
      </w:rPr>
      <w:t xml:space="preserve"> </w:t>
    </w:r>
  </w:p>
  <w:p w:rsidR="007F11A8" w:rsidRDefault="007F11A8">
    <w:pPr>
      <w:spacing w:after="0" w:line="259" w:lineRule="auto"/>
      <w:ind w:left="91" w:firstLine="0"/>
      <w:jc w:val="left"/>
    </w:pPr>
    <w:r>
      <w:rPr>
        <w:rFonts w:ascii="Verdana" w:eastAsia="Verdana" w:hAnsi="Verdana" w:cs="Verdana"/>
        <w:sz w:val="24"/>
      </w:rPr>
      <w:t xml:space="preserve"> </w:t>
    </w:r>
  </w:p>
  <w:p w:rsidR="007F11A8" w:rsidRDefault="007F11A8">
    <w:pPr>
      <w:spacing w:after="0" w:line="259" w:lineRule="auto"/>
      <w:ind w:left="0" w:firstLine="0"/>
      <w:jc w:val="left"/>
    </w:pPr>
    <w:r>
      <w:rPr>
        <w:b/>
        <w:sz w:val="20"/>
      </w:rPr>
      <w:t xml:space="preserve"> </w:t>
    </w:r>
  </w:p>
  <w:p w:rsidR="007F11A8" w:rsidRDefault="007F11A8">
    <w:pPr>
      <w:spacing w:after="0" w:line="259" w:lineRule="auto"/>
      <w:ind w:left="0" w:firstLine="0"/>
      <w:jc w:val="left"/>
    </w:pPr>
    <w:r>
      <w:rPr>
        <w:b/>
        <w:sz w:val="20"/>
      </w:rPr>
      <w:t>CELON PHARMA S.A</w:t>
    </w:r>
    <w:r>
      <w:rPr>
        <w:sz w:val="20"/>
      </w:rPr>
      <w:t xml:space="preserve">.  </w:t>
    </w:r>
  </w:p>
  <w:p w:rsidR="007F11A8" w:rsidRDefault="007F11A8">
    <w:pPr>
      <w:spacing w:after="0" w:line="259" w:lineRule="auto"/>
      <w:ind w:left="0" w:firstLine="0"/>
      <w:jc w:val="left"/>
    </w:pPr>
    <w:r>
      <w:rPr>
        <w:sz w:val="20"/>
      </w:rPr>
      <w:t xml:space="preserve">Biuro: ul. Ogrodowa 2A, 05-092 Łomianki / Kiełpin,, Dział R&amp;D: ul. Mokra 41A, 05-092 Łomianki / Kiełpin, </w:t>
    </w:r>
  </w:p>
  <w:p w:rsidR="007F11A8" w:rsidRDefault="007F11A8">
    <w:pPr>
      <w:spacing w:after="0" w:line="259" w:lineRule="auto"/>
      <w:ind w:left="0" w:firstLine="0"/>
      <w:jc w:val="left"/>
    </w:pPr>
    <w:r>
      <w:rPr>
        <w:sz w:val="20"/>
      </w:rPr>
      <w:t xml:space="preserve">tel.:+48 22 751 74 78;  e-mail: info@celonpharma.com, </w:t>
    </w:r>
    <w:r>
      <w:rPr>
        <w:color w:val="0000E9"/>
        <w:sz w:val="20"/>
        <w:u w:val="single" w:color="0000E9"/>
      </w:rPr>
      <w:t>www.celonpharma.com</w:t>
    </w:r>
    <w:r>
      <w:rPr>
        <w:b/>
        <w:sz w:val="20"/>
      </w:rPr>
      <w:t xml:space="preserve"> </w:t>
    </w:r>
  </w:p>
  <w:p w:rsidR="007F11A8" w:rsidRDefault="007F11A8">
    <w:pPr>
      <w:spacing w:after="0" w:line="240" w:lineRule="auto"/>
      <w:ind w:left="0" w:right="215" w:firstLine="0"/>
      <w:jc w:val="left"/>
    </w:pPr>
    <w:r>
      <w:rPr>
        <w:b/>
        <w:sz w:val="20"/>
      </w:rPr>
      <w:t>Organ rejestrowy</w:t>
    </w:r>
    <w:r>
      <w:rPr>
        <w:sz w:val="20"/>
      </w:rPr>
      <w:t>: Sąd Rejonowy dla m. st. Warszawy, XIV Wydział Gospodarczy Krajowego Rejestru Gospodarczego</w:t>
    </w:r>
    <w:r>
      <w:rPr>
        <w:b/>
        <w:sz w:val="20"/>
      </w:rPr>
      <w:t xml:space="preserve"> Prezes Zarządu:</w:t>
    </w:r>
    <w:r>
      <w:rPr>
        <w:sz w:val="20"/>
      </w:rPr>
      <w:t xml:space="preserve"> Maciej Wieczorek, </w:t>
    </w:r>
    <w:r>
      <w:rPr>
        <w:b/>
        <w:sz w:val="20"/>
      </w:rPr>
      <w:t>Wysokość kapitału zakładowego:</w:t>
    </w:r>
    <w:r>
      <w:rPr>
        <w:sz w:val="20"/>
      </w:rPr>
      <w:t xml:space="preserve"> 4.500.000 PLN </w:t>
    </w:r>
    <w:r>
      <w:rPr>
        <w:b/>
        <w:sz w:val="20"/>
      </w:rPr>
      <w:t>KRS</w:t>
    </w:r>
    <w:r>
      <w:rPr>
        <w:sz w:val="20"/>
      </w:rPr>
      <w:t xml:space="preserve">: 0000437778, </w:t>
    </w:r>
    <w:r>
      <w:rPr>
        <w:b/>
        <w:sz w:val="20"/>
      </w:rPr>
      <w:t>NIP :</w:t>
    </w:r>
    <w:r>
      <w:rPr>
        <w:sz w:val="20"/>
      </w:rPr>
      <w:t xml:space="preserve"> 118 16  42  061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A8" w:rsidRDefault="007F11A8">
      <w:pPr>
        <w:spacing w:after="0" w:line="240" w:lineRule="auto"/>
      </w:pPr>
      <w:r>
        <w:separator/>
      </w:r>
    </w:p>
  </w:footnote>
  <w:footnote w:type="continuationSeparator" w:id="0">
    <w:p w:rsidR="007F11A8" w:rsidRDefault="007F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A8" w:rsidRDefault="007F11A8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1830070" cy="9842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07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7F11A8" w:rsidRDefault="007F11A8">
    <w:pPr>
      <w:spacing w:after="0" w:line="259" w:lineRule="auto"/>
      <w:ind w:left="488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A8" w:rsidRDefault="007F11A8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1830070" cy="9842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07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7F11A8" w:rsidRDefault="007F11A8">
    <w:pPr>
      <w:spacing w:after="0" w:line="259" w:lineRule="auto"/>
      <w:ind w:left="488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A8" w:rsidRDefault="007F11A8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1830070" cy="98425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07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7F11A8" w:rsidRDefault="007F11A8">
    <w:pPr>
      <w:spacing w:after="0" w:line="259" w:lineRule="auto"/>
      <w:ind w:left="488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DC6"/>
    <w:multiLevelType w:val="hybridMultilevel"/>
    <w:tmpl w:val="28BE57B4"/>
    <w:lvl w:ilvl="0" w:tplc="E7D6A9E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097FC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98B5DA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82911E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2CC1E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40BF0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6BD16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ED2D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B22958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DB3D32"/>
    <w:multiLevelType w:val="hybridMultilevel"/>
    <w:tmpl w:val="F3083FE6"/>
    <w:lvl w:ilvl="0" w:tplc="B3F66BFA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4B694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040A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6C1F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A56C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41AF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EA16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E8F32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C986C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A04A28"/>
    <w:multiLevelType w:val="hybridMultilevel"/>
    <w:tmpl w:val="647AFF40"/>
    <w:lvl w:ilvl="0" w:tplc="CE8C5BF0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7C5D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A26B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5EAF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639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C38B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AF2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06F6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5C32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1218B1"/>
    <w:multiLevelType w:val="hybridMultilevel"/>
    <w:tmpl w:val="FF76F6B8"/>
    <w:lvl w:ilvl="0" w:tplc="AAB2F676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F6DCEE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945B54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86A4E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BE50CA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5E6862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027BA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25792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9C3A8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7B"/>
    <w:rsid w:val="00057049"/>
    <w:rsid w:val="0027270C"/>
    <w:rsid w:val="002E5D7B"/>
    <w:rsid w:val="00316FC1"/>
    <w:rsid w:val="003F62AD"/>
    <w:rsid w:val="00500AA7"/>
    <w:rsid w:val="006D27FA"/>
    <w:rsid w:val="006F6E25"/>
    <w:rsid w:val="007F0B26"/>
    <w:rsid w:val="007F11A8"/>
    <w:rsid w:val="00816164"/>
    <w:rsid w:val="008729A9"/>
    <w:rsid w:val="008E1156"/>
    <w:rsid w:val="00901B2C"/>
    <w:rsid w:val="009477CA"/>
    <w:rsid w:val="009D4523"/>
    <w:rsid w:val="00A47CC6"/>
    <w:rsid w:val="00AC6030"/>
    <w:rsid w:val="00B63E06"/>
    <w:rsid w:val="00B65A2B"/>
    <w:rsid w:val="00B67F0A"/>
    <w:rsid w:val="00C206B9"/>
    <w:rsid w:val="00DB49DC"/>
    <w:rsid w:val="00DF33AB"/>
    <w:rsid w:val="00E24A73"/>
    <w:rsid w:val="00E9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3" w:line="248" w:lineRule="auto"/>
      <w:ind w:left="728" w:hanging="368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AA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43" w:line="248" w:lineRule="auto"/>
      <w:ind w:left="728" w:hanging="368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AA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1664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Wieczorek</dc:creator>
  <cp:keywords/>
  <cp:lastModifiedBy>Agniszka Łabęcka</cp:lastModifiedBy>
  <cp:revision>4</cp:revision>
  <cp:lastPrinted>2018-12-11T12:48:00Z</cp:lastPrinted>
  <dcterms:created xsi:type="dcterms:W3CDTF">2019-12-10T13:48:00Z</dcterms:created>
  <dcterms:modified xsi:type="dcterms:W3CDTF">2019-12-11T12:19:00Z</dcterms:modified>
</cp:coreProperties>
</file>