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294BA710" w14:textId="77777777" w:rsidR="00703302" w:rsidRDefault="00F96204" w:rsidP="006B5A32">
      <w:pPr>
        <w:ind w:left="360" w:right="3682"/>
        <w:rPr>
          <w:b/>
          <w:sz w:val="36"/>
        </w:rPr>
      </w:pPr>
      <w:r>
        <w:rPr>
          <w:b/>
          <w:sz w:val="36"/>
        </w:rPr>
        <w:t>ZAPYTANIE</w:t>
      </w:r>
      <w:r w:rsidR="00703302">
        <w:rPr>
          <w:b/>
          <w:sz w:val="36"/>
        </w:rPr>
        <w:t xml:space="preserve"> OFERTOWE nr 1</w:t>
      </w:r>
    </w:p>
    <w:p w14:paraId="6E6D95A6" w14:textId="6D6A2188" w:rsidR="006B5A32" w:rsidRDefault="00541AE8" w:rsidP="006B5A32">
      <w:pPr>
        <w:ind w:left="360" w:right="3682"/>
      </w:pPr>
      <w:r>
        <w:rPr>
          <w:b/>
          <w:sz w:val="36"/>
        </w:rPr>
        <w:t>14/K/2020 z dnia 10.06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50348F20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541AE8">
        <w:rPr>
          <w:b/>
          <w:color w:val="FF701C"/>
          <w:u w:val="single" w:color="FF701C"/>
        </w:rPr>
        <w:t>DATA ZAMIESZCZENIA: 10.06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55B320C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E316ED">
        <w:rPr>
          <w:b/>
        </w:rPr>
        <w:t xml:space="preserve">Czerwiec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A6C15E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541AE8">
        <w:rPr>
          <w:b/>
        </w:rPr>
        <w:t>Lipiec</w:t>
      </w:r>
      <w:r w:rsidR="00E316ED">
        <w:rPr>
          <w:b/>
        </w:rPr>
        <w:t xml:space="preserve">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31D07E34" w:rsidR="006B5A32" w:rsidRDefault="00541AE8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14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3115AE09" w:rsidR="006B5A32" w:rsidRDefault="00CB5B75" w:rsidP="00CB5B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Pipety jednomiarowe BLAUBRAND ETERNA, klasy AS, z 1kreską 1ml</w:t>
            </w:r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HXX2.1 </w:t>
            </w:r>
            <w:r w:rsidR="008B4791">
              <w:rPr>
                <w:rFonts w:ascii="Calibri" w:hAnsi="Calibri"/>
                <w:sz w:val="22"/>
                <w:szCs w:val="22"/>
              </w:rPr>
              <w:t>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669DBBFB" w:rsidR="006B5A32" w:rsidRDefault="008629B8" w:rsidP="00CB5B7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B4791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12 </w:t>
            </w:r>
            <w:proofErr w:type="spellStart"/>
            <w:r w:rsidR="00CB5B75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4AD9DFF2" w:rsidR="006B5A32" w:rsidRDefault="00E316E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B5B7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5105A4F4" w:rsidR="006C711B" w:rsidRDefault="00CB5B75" w:rsidP="006E69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Tygle kwarcowe poj.45ml, wys.56mm, średnica 45/22mm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894-13-045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78168669" w:rsidR="006C711B" w:rsidRDefault="00CB5B75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19EDAE17" w:rsidR="006C711B" w:rsidRDefault="00CB5B75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2315FB41" w:rsidR="00E02E87" w:rsidRDefault="00CB5B75" w:rsidP="00CB5B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Tygle kwarcowe poj.40ml, wys.40 mm, średnica 50/25</w:t>
            </w:r>
            <w:r>
              <w:rPr>
                <w:rFonts w:ascii="Calibri" w:hAnsi="Calibri"/>
                <w:sz w:val="22"/>
                <w:szCs w:val="22"/>
              </w:rPr>
              <w:t xml:space="preserve">mm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D45F0B">
              <w:rPr>
                <w:rFonts w:ascii="Calibri" w:hAnsi="Calibri"/>
                <w:sz w:val="22"/>
                <w:szCs w:val="22"/>
              </w:rPr>
              <w:t>zgodnie z nr. Kat.</w:t>
            </w:r>
            <w:r>
              <w:rPr>
                <w:rFonts w:ascii="Calibri" w:hAnsi="Calibri"/>
                <w:sz w:val="22"/>
                <w:szCs w:val="22"/>
              </w:rPr>
              <w:t>894-12-040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5972873F" w:rsidR="00E02E87" w:rsidRDefault="00D43559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D1E53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52748531" w:rsidR="00E02E87" w:rsidRDefault="00CB5B75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628B9EAE" w:rsidR="00613B45" w:rsidRPr="00AD4F04" w:rsidRDefault="00CB5B75" w:rsidP="00C62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2-Propanol(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Izopropanol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CZDA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basic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99,7% op</w:t>
            </w:r>
            <w:r w:rsidR="00C62FBD">
              <w:rPr>
                <w:rFonts w:ascii="Calibri" w:hAnsi="Calibri"/>
                <w:sz w:val="22"/>
                <w:szCs w:val="22"/>
              </w:rPr>
              <w:t>.5 dm3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–zgodnie z nr.kat.</w:t>
            </w:r>
            <w:r w:rsidR="00C62FBD">
              <w:rPr>
                <w:rFonts w:ascii="Calibri" w:hAnsi="Calibri"/>
                <w:sz w:val="22"/>
                <w:szCs w:val="22"/>
              </w:rPr>
              <w:t>BA1500111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1513267C" w:rsidR="00613B45" w:rsidRDefault="00C62FB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22BAEA90" w:rsidR="00613B45" w:rsidRDefault="00C62FBD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000CF418" w:rsidR="00613B45" w:rsidRPr="00AD4F04" w:rsidRDefault="00C62FBD" w:rsidP="00777E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Hexamethylenetetramine</w:t>
            </w:r>
            <w:proofErr w:type="spellEnd"/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24560.260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006C8D4B" w:rsidR="00613B45" w:rsidRDefault="00C62FB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2A0647EC" w:rsidR="00613B45" w:rsidRDefault="00C62F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027F8428" w:rsidR="00EB008C" w:rsidRDefault="00C62FBD" w:rsidP="00777E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Peroxide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test, 0.5-25mg/l H2O2</w:t>
            </w:r>
            <w:r w:rsidR="00777E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1.10011.0001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4D5DB1D5" w:rsidR="00EB008C" w:rsidRDefault="00C62FB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1969394B" w:rsidR="00EB008C" w:rsidRDefault="00C62F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A486C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482FBF" w14:paraId="3990982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44B" w14:textId="7B291CDA" w:rsidR="00482FBF" w:rsidRDefault="00482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3224" w14:textId="59C83E1F" w:rsidR="00482FBF" w:rsidRDefault="00C62FBD" w:rsidP="00C62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Filtry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strzykawkowe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Millex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PTFE 0.45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4mm</w:t>
            </w:r>
            <w:r w:rsidR="00482FBF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SLLHR04NL</w:t>
            </w:r>
            <w:r w:rsidR="00482FBF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5EF5" w14:textId="232CDB1D" w:rsidR="00482FBF" w:rsidRDefault="00C62FB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909C" w14:textId="1C6E6B6A" w:rsidR="00482FBF" w:rsidRDefault="00C62F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93030" w14:paraId="44F306D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D71" w14:textId="136997F7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A922" w14:textId="0CA13B5F" w:rsidR="00793030" w:rsidRDefault="00C62FBD" w:rsidP="007930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Kurek do eksykatora, szlif 24/29,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borokrzem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3.3 z trzpieniem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PTFE</w:t>
            </w:r>
            <w:r w:rsidR="00FF7E41">
              <w:rPr>
                <w:rFonts w:ascii="Calibri" w:hAnsi="Calibri"/>
                <w:sz w:val="22"/>
                <w:szCs w:val="22"/>
              </w:rPr>
              <w:t>,mocowanie</w:t>
            </w:r>
            <w:proofErr w:type="spellEnd"/>
            <w:r w:rsidR="00FF7E41">
              <w:rPr>
                <w:rFonts w:ascii="Calibri" w:hAnsi="Calibri"/>
                <w:sz w:val="22"/>
                <w:szCs w:val="22"/>
              </w:rPr>
              <w:t xml:space="preserve"> do </w:t>
            </w:r>
            <w:proofErr w:type="spellStart"/>
            <w:r w:rsidR="00FF7E41">
              <w:rPr>
                <w:rFonts w:ascii="Calibri" w:hAnsi="Calibri"/>
                <w:sz w:val="22"/>
                <w:szCs w:val="22"/>
              </w:rPr>
              <w:t>tubulusa</w:t>
            </w:r>
            <w:proofErr w:type="spellEnd"/>
            <w:r w:rsidR="00FF7E41">
              <w:rPr>
                <w:rFonts w:ascii="Calibri" w:hAnsi="Calibri"/>
                <w:sz w:val="22"/>
                <w:szCs w:val="22"/>
              </w:rPr>
              <w:t xml:space="preserve"> bocznego do </w:t>
            </w:r>
            <w:proofErr w:type="spellStart"/>
            <w:r w:rsidR="00FF7E41">
              <w:rPr>
                <w:rFonts w:ascii="Calibri" w:hAnsi="Calibri"/>
                <w:sz w:val="22"/>
                <w:szCs w:val="22"/>
              </w:rPr>
              <w:t>eks.typu</w:t>
            </w:r>
            <w:proofErr w:type="spellEnd"/>
            <w:r w:rsidR="00FF7E41">
              <w:rPr>
                <w:rFonts w:ascii="Calibri" w:hAnsi="Calibri"/>
                <w:sz w:val="22"/>
                <w:szCs w:val="22"/>
              </w:rPr>
              <w:t xml:space="preserve"> NOVUS- zgodnie z nr. 9.042 500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2FDA" w14:textId="6B1D6745" w:rsidR="00793030" w:rsidRDefault="00FF7E4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7A85F" w14:textId="6C7B5B19" w:rsidR="00793030" w:rsidRDefault="007930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793030" w14:paraId="1112A5A6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5B3" w14:textId="4FFA0378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6E89" w14:textId="0DA47D16" w:rsidR="00793030" w:rsidRDefault="00FF7E41" w:rsidP="0079303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Wialki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40ml Ultra-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 zgodnie z nr. #25025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56DF1" w14:textId="378868AA" w:rsidR="00793030" w:rsidRDefault="00FF7E4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766E2" w14:textId="0FD90788" w:rsidR="00793030" w:rsidRDefault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93030" w14:paraId="45305FEA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C34" w14:textId="5DBDF031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8231" w14:textId="4DD174C9" w:rsidR="00793030" w:rsidRDefault="00FF7E41" w:rsidP="00FF7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Probówki wirówkowe typu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PP-poj.15ml,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stożkowodenne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17x120mm,niesterylne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B-3692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180B2" w14:textId="211F87B4" w:rsidR="00793030" w:rsidRDefault="00FF7E4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2FFEA" w14:textId="5DB98F40" w:rsidR="00793030" w:rsidRDefault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F7E41" w14:paraId="7828FF2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F65" w14:textId="63201A40" w:rsidR="00FF7E41" w:rsidRDefault="00FF7E41" w:rsidP="00FF7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9363" w14:textId="335F18DA" w:rsidR="00FF7E41" w:rsidRDefault="00FF7E41" w:rsidP="00FF7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Strzykawki 5ml- zgodnie z nr. 4606051V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313CE" w14:textId="62492BB9" w:rsidR="00FF7E41" w:rsidRDefault="00FF7E41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B3AE" w14:textId="2C1F51D1" w:rsidR="00FF7E41" w:rsidRDefault="00FF7E41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F7E41" w14:paraId="7530906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F00" w14:textId="026EC7CF" w:rsidR="00FF7E41" w:rsidRDefault="00FF7E41" w:rsidP="00FF7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4767" w14:textId="19017D27" w:rsidR="00FF7E41" w:rsidRDefault="00FF7E41" w:rsidP="00FF7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Kolby miarowe z korkiem szklanym,20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ml,szlif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12/21,z certyfikatem ( o jednym numerze serii</w:t>
            </w:r>
            <w:r w:rsidR="0054796E">
              <w:rPr>
                <w:rFonts w:ascii="Calibri" w:hAnsi="Calibri"/>
                <w:sz w:val="22"/>
                <w:szCs w:val="22"/>
              </w:rPr>
              <w:t>)- zgodnie z nr. CNY5.1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5238B" w14:textId="692AF6BD" w:rsidR="00FF7E41" w:rsidRDefault="0054796E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15F44" w14:textId="5D8BFABC" w:rsidR="00FF7E41" w:rsidRDefault="0054796E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F7E41" w14:paraId="5DA67EA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B10" w14:textId="6EF4126F" w:rsidR="00FF7E41" w:rsidRDefault="00FF7E41" w:rsidP="00FF7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FF54" w14:textId="312C13CA" w:rsidR="00FF7E41" w:rsidRDefault="0054796E" w:rsidP="00FF7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Kolby miarowe z korkiem szklanym, 25ml, szlif 12/21, z certyfikatem ( 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jendym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numerze serii)- zgodnie z nr.kat.CNY7.1</w:t>
            </w:r>
            <w:r w:rsidR="00FF7E4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DFD2D" w14:textId="3048ABFE" w:rsidR="00FF7E41" w:rsidRDefault="0054796E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68202" w14:textId="669FF521" w:rsidR="00FF7E41" w:rsidRDefault="00BB06F4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0FAD1F9B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BB06F4">
        <w:rPr>
          <w:b/>
        </w:rPr>
        <w:t>19</w:t>
      </w:r>
      <w:bookmarkStart w:id="0" w:name="_GoBack"/>
      <w:bookmarkEnd w:id="0"/>
      <w:r w:rsidR="00156FB8">
        <w:rPr>
          <w:b/>
        </w:rPr>
        <w:t>.06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lastRenderedPageBreak/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9CF11" w14:textId="77777777" w:rsidR="00547118" w:rsidRDefault="00547118">
      <w:r>
        <w:separator/>
      </w:r>
    </w:p>
  </w:endnote>
  <w:endnote w:type="continuationSeparator" w:id="0">
    <w:p w14:paraId="719F6D30" w14:textId="77777777" w:rsidR="00547118" w:rsidRDefault="0054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DF43" w14:textId="77777777" w:rsidR="00547118" w:rsidRDefault="00547118">
      <w:r>
        <w:separator/>
      </w:r>
    </w:p>
  </w:footnote>
  <w:footnote w:type="continuationSeparator" w:id="0">
    <w:p w14:paraId="73997F50" w14:textId="77777777" w:rsidR="00547118" w:rsidRDefault="0054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56FB8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1AE8"/>
    <w:rsid w:val="005428AC"/>
    <w:rsid w:val="00545556"/>
    <w:rsid w:val="00545A71"/>
    <w:rsid w:val="00547118"/>
    <w:rsid w:val="0054796E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55063"/>
    <w:rsid w:val="006612D0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E6997"/>
    <w:rsid w:val="006F701D"/>
    <w:rsid w:val="007025E1"/>
    <w:rsid w:val="00703302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73791"/>
    <w:rsid w:val="00777E9B"/>
    <w:rsid w:val="00784602"/>
    <w:rsid w:val="00785D96"/>
    <w:rsid w:val="007914BD"/>
    <w:rsid w:val="00793030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050D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B4791"/>
    <w:rsid w:val="008C15D5"/>
    <w:rsid w:val="008C4EB9"/>
    <w:rsid w:val="008C59D1"/>
    <w:rsid w:val="008C636B"/>
    <w:rsid w:val="008D2AD8"/>
    <w:rsid w:val="008D3D3D"/>
    <w:rsid w:val="008D489E"/>
    <w:rsid w:val="008D5A54"/>
    <w:rsid w:val="008D5F3F"/>
    <w:rsid w:val="008D6E22"/>
    <w:rsid w:val="008D7A0D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480A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061B"/>
    <w:rsid w:val="00B91FF7"/>
    <w:rsid w:val="00BA04A9"/>
    <w:rsid w:val="00BA4F80"/>
    <w:rsid w:val="00BB06F4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2FBD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A486C"/>
    <w:rsid w:val="00CB221D"/>
    <w:rsid w:val="00CB5B75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A62F0"/>
    <w:rsid w:val="00EB008C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62C00"/>
    <w:rsid w:val="00F64C98"/>
    <w:rsid w:val="00F67557"/>
    <w:rsid w:val="00F7232C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08155C-704B-49F0-9084-DDA8DC86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2020-06-10T12:22:00Z</dcterms:created>
  <dcterms:modified xsi:type="dcterms:W3CDTF">2020-06-10T12:22:00Z</dcterms:modified>
</cp:coreProperties>
</file>