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A" w:rsidRDefault="0062269A" w:rsidP="006226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ogólnej liczbie akcji Celon Pharma S.A. i liczbie głosów z tych akcji w dniu ogłoszenia o zwołaniu Zwyczajnego Walnego Zgromadzenia Celon Pharma S.A., które odbędzie się w dniu 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 2022</w:t>
      </w:r>
      <w:r>
        <w:rPr>
          <w:rFonts w:ascii="Times New Roman" w:hAnsi="Times New Roman" w:cs="Times New Roman"/>
          <w:b/>
        </w:rPr>
        <w:t xml:space="preserve"> roku.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ogłoszenia o zwołaniu Zwyczajnego Walnego Zgromadzenia Celon Pharma S.A., tj. na dzień 26 </w:t>
      </w:r>
      <w:r>
        <w:rPr>
          <w:rFonts w:ascii="Times New Roman" w:hAnsi="Times New Roman" w:cs="Times New Roman"/>
        </w:rPr>
        <w:t>maja 2022</w:t>
      </w:r>
      <w:r>
        <w:rPr>
          <w:rFonts w:ascii="Times New Roman" w:hAnsi="Times New Roman" w:cs="Times New Roman"/>
        </w:rPr>
        <w:t xml:space="preserve"> roku, ogólna liczba a</w:t>
      </w:r>
      <w:r>
        <w:rPr>
          <w:rFonts w:ascii="Times New Roman" w:hAnsi="Times New Roman" w:cs="Times New Roman"/>
        </w:rPr>
        <w:t>kcji Celon Pharma S.A. wynosi 51.03</w:t>
      </w:r>
      <w:r>
        <w:rPr>
          <w:rFonts w:ascii="Times New Roman" w:hAnsi="Times New Roman" w:cs="Times New Roman"/>
        </w:rPr>
        <w:t>0.000 akcji o wartości nominalnej 0,</w:t>
      </w:r>
      <w:r w:rsidR="00CE3EB4">
        <w:rPr>
          <w:rFonts w:ascii="Times New Roman" w:hAnsi="Times New Roman" w:cs="Times New Roman"/>
        </w:rPr>
        <w:t>10 zł każda, którym odpowiada 66</w:t>
      </w:r>
      <w:r>
        <w:rPr>
          <w:rFonts w:ascii="Times New Roman" w:hAnsi="Times New Roman" w:cs="Times New Roman"/>
        </w:rPr>
        <w:t>.0</w:t>
      </w:r>
      <w:r w:rsidR="00CE3EB4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0.000 głosów na Walnym Zgromadzeniu, przy czym akcje te dzielą się na: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15.000.000 akcji imiennych serii A1 uprzywilejowanych co do głosu w ten sposób, że na każdą akcję przypadają dwa głosy na Walnym Zgromadzeniu;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15.000.000 akcji zwykłych na okaziciela serii A2, nie uprzywilejowanych co do głosu na Walnym Zgromadzeniu;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15.000.000 akcji zwykłych na okaziciela serii B, nie uprzywilejowanych co </w:t>
      </w:r>
      <w:r>
        <w:rPr>
          <w:rFonts w:ascii="Times New Roman" w:hAnsi="Times New Roman" w:cs="Times New Roman"/>
        </w:rPr>
        <w:t>do głosu na Walnym Zgromadzeniu;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30.000 </w:t>
      </w:r>
      <w:r>
        <w:rPr>
          <w:rFonts w:ascii="Times New Roman" w:hAnsi="Times New Roman" w:cs="Times New Roman"/>
        </w:rPr>
        <w:t>akcj</w:t>
      </w:r>
      <w:r>
        <w:rPr>
          <w:rFonts w:ascii="Times New Roman" w:hAnsi="Times New Roman" w:cs="Times New Roman"/>
        </w:rPr>
        <w:t>i zwykłych na okaziciela serii C</w:t>
      </w:r>
      <w:r>
        <w:rPr>
          <w:rFonts w:ascii="Times New Roman" w:hAnsi="Times New Roman" w:cs="Times New Roman"/>
        </w:rPr>
        <w:t>, nie uprzywilejowanych co do głosu na Walnym Zgromadzeniu</w:t>
      </w:r>
      <w:r>
        <w:rPr>
          <w:rFonts w:ascii="Times New Roman" w:hAnsi="Times New Roman" w:cs="Times New Roman"/>
        </w:rPr>
        <w:t>;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6.000.000 </w:t>
      </w:r>
      <w:r>
        <w:rPr>
          <w:rFonts w:ascii="Times New Roman" w:hAnsi="Times New Roman" w:cs="Times New Roman"/>
        </w:rPr>
        <w:t>akcj</w:t>
      </w:r>
      <w:r>
        <w:rPr>
          <w:rFonts w:ascii="Times New Roman" w:hAnsi="Times New Roman" w:cs="Times New Roman"/>
        </w:rPr>
        <w:t>i zwykłych na okaziciela serii D</w:t>
      </w:r>
      <w:r>
        <w:rPr>
          <w:rFonts w:ascii="Times New Roman" w:hAnsi="Times New Roman" w:cs="Times New Roman"/>
        </w:rPr>
        <w:t xml:space="preserve">, nie uprzywilejowanych co </w:t>
      </w:r>
      <w:r>
        <w:rPr>
          <w:rFonts w:ascii="Times New Roman" w:hAnsi="Times New Roman" w:cs="Times New Roman"/>
        </w:rPr>
        <w:t>do głosu na Walnym Zgromadzeniu.</w:t>
      </w:r>
    </w:p>
    <w:p w:rsidR="0062269A" w:rsidRDefault="0062269A" w:rsidP="0062269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269A" w:rsidTr="0062269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A" w:rsidRDefault="006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akcji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w kapitale zakładowym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głosów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w ogólnej liczbie głosów</w:t>
            </w:r>
          </w:p>
        </w:tc>
      </w:tr>
      <w:tr w:rsidR="0062269A" w:rsidTr="0062269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Akcje imienne uprzywilejowane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15.000.000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CE3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29,39</w:t>
            </w:r>
            <w:r w:rsidR="006226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CE3EB4" w:rsidP="00CE3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45,43</w:t>
            </w:r>
            <w:r w:rsidR="0062269A">
              <w:rPr>
                <w:rFonts w:ascii="Times New Roman" w:hAnsi="Times New Roman" w:cs="Times New Roman"/>
              </w:rPr>
              <w:t>%</w:t>
            </w:r>
          </w:p>
        </w:tc>
      </w:tr>
      <w:tr w:rsidR="0062269A" w:rsidTr="0062269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Akcje zwykłe na okaziciela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36.03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CE3EB4" w:rsidP="00CE3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70,61</w:t>
            </w:r>
            <w:r w:rsidR="006226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36.03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CE3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54,57</w:t>
            </w:r>
            <w:r w:rsidR="0062269A">
              <w:rPr>
                <w:rFonts w:ascii="Times New Roman" w:hAnsi="Times New Roman" w:cs="Times New Roman"/>
              </w:rPr>
              <w:t>%</w:t>
            </w:r>
          </w:p>
        </w:tc>
      </w:tr>
      <w:tr w:rsidR="0062269A" w:rsidTr="0062269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51.03</w:t>
            </w:r>
            <w:r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 w:rsidP="00622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6.03</w:t>
            </w:r>
            <w:r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A" w:rsidRDefault="00622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62269A" w:rsidRDefault="0062269A" w:rsidP="0062269A">
      <w:pPr>
        <w:jc w:val="both"/>
        <w:rPr>
          <w:rFonts w:ascii="Times New Roman" w:hAnsi="Times New Roman" w:cs="Times New Roman"/>
        </w:rPr>
      </w:pPr>
    </w:p>
    <w:p w:rsidR="0062269A" w:rsidRDefault="0062269A" w:rsidP="0062269A">
      <w:pPr>
        <w:jc w:val="both"/>
        <w:rPr>
          <w:rFonts w:asciiTheme="majorHAnsi" w:hAnsiTheme="majorHAnsi"/>
        </w:rPr>
      </w:pPr>
    </w:p>
    <w:p w:rsidR="003F7D36" w:rsidRDefault="00CE3EB4"/>
    <w:sectPr w:rsidR="003F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A"/>
    <w:rsid w:val="00073722"/>
    <w:rsid w:val="0062269A"/>
    <w:rsid w:val="00CE3EB4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D129-7E4A-45E4-BF5B-0AB27F6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Błaszczyński</dc:creator>
  <cp:keywords/>
  <dc:description/>
  <cp:lastModifiedBy>Witold Błaszczyński</cp:lastModifiedBy>
  <cp:revision>1</cp:revision>
  <dcterms:created xsi:type="dcterms:W3CDTF">2022-05-26T12:20:00Z</dcterms:created>
  <dcterms:modified xsi:type="dcterms:W3CDTF">2022-05-26T12:59:00Z</dcterms:modified>
</cp:coreProperties>
</file>